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19" w:rsidRPr="00E50268" w:rsidRDefault="00026819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val="en-US" w:eastAsia="en-US"/>
        </w:rPr>
      </w:pPr>
    </w:p>
    <w:p w:rsidR="00423CA7" w:rsidRPr="00E50268" w:rsidRDefault="001D1018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          </w:t>
      </w:r>
      <w:r w:rsidR="005223BB"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Приложение №2</w:t>
      </w:r>
    </w:p>
    <w:p w:rsidR="00423CA7" w:rsidRPr="00E50268" w:rsidRDefault="005223BB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423CA7"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К </w:t>
      </w: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Государственно</w:t>
      </w:r>
      <w:r w:rsidR="00563491"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му контракту</w:t>
      </w: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</w:t>
      </w:r>
    </w:p>
    <w:p w:rsidR="005223BB" w:rsidRPr="005637D3" w:rsidRDefault="00423CA7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18"/>
          <w:szCs w:val="18"/>
          <w:lang w:eastAsia="ar-SA"/>
        </w:rPr>
      </w:pPr>
      <w:r w:rsidRPr="005637D3">
        <w:rPr>
          <w:rFonts w:ascii="Times New Roman" w:hAnsi="Times New Roman" w:cs="Times New Roman"/>
          <w:b/>
          <w:bCs/>
          <w:sz w:val="18"/>
          <w:szCs w:val="18"/>
        </w:rPr>
        <w:t xml:space="preserve">на поставку </w:t>
      </w:r>
      <w:r w:rsidR="001D1018" w:rsidRPr="005637D3">
        <w:rPr>
          <w:rFonts w:ascii="Times New Roman" w:hAnsi="Times New Roman" w:cs="Times New Roman"/>
          <w:b/>
          <w:bCs/>
          <w:sz w:val="18"/>
          <w:szCs w:val="18"/>
        </w:rPr>
        <w:t xml:space="preserve">канцелярских </w:t>
      </w:r>
      <w:r w:rsidR="005223BB" w:rsidRPr="005637D3">
        <w:rPr>
          <w:rFonts w:ascii="Times New Roman" w:hAnsi="Times New Roman" w:cs="Times New Roman"/>
          <w:b/>
          <w:bCs/>
          <w:sz w:val="18"/>
          <w:szCs w:val="18"/>
        </w:rPr>
        <w:t>товаров</w:t>
      </w:r>
    </w:p>
    <w:p w:rsidR="005223BB" w:rsidRPr="005637D3" w:rsidRDefault="005223BB" w:rsidP="00423CA7">
      <w:pPr>
        <w:tabs>
          <w:tab w:val="left" w:pos="4564"/>
        </w:tabs>
        <w:jc w:val="right"/>
        <w:rPr>
          <w:rFonts w:ascii="Times New Roman" w:eastAsiaTheme="minorHAnsi" w:hAnsi="Times New Roman" w:cstheme="minorBidi"/>
          <w:color w:val="auto"/>
          <w:sz w:val="18"/>
          <w:szCs w:val="18"/>
          <w:lang w:eastAsia="en-US"/>
        </w:rPr>
      </w:pPr>
    </w:p>
    <w:p w:rsidR="00791D4E" w:rsidRPr="005637D3" w:rsidRDefault="00791D4E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18"/>
          <w:szCs w:val="18"/>
          <w:lang w:eastAsia="en-US"/>
        </w:rPr>
      </w:pPr>
      <w:r w:rsidRPr="005637D3">
        <w:rPr>
          <w:rFonts w:ascii="Times New Roman" w:eastAsiaTheme="minorHAnsi" w:hAnsi="Times New Roman" w:cstheme="minorBidi"/>
          <w:color w:val="auto"/>
          <w:sz w:val="18"/>
          <w:szCs w:val="18"/>
          <w:lang w:eastAsia="en-US"/>
        </w:rPr>
        <w:t xml:space="preserve">Техническое задание </w:t>
      </w:r>
    </w:p>
    <w:p w:rsidR="00791D4E" w:rsidRPr="005637D3" w:rsidRDefault="00791D4E" w:rsidP="00107882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18"/>
          <w:szCs w:val="18"/>
          <w:lang w:eastAsia="en-US"/>
        </w:rPr>
      </w:pPr>
      <w:r w:rsidRPr="005637D3">
        <w:rPr>
          <w:rFonts w:ascii="Times New Roman" w:eastAsiaTheme="minorHAnsi" w:hAnsi="Times New Roman" w:cstheme="minorBidi"/>
          <w:color w:val="auto"/>
          <w:sz w:val="18"/>
          <w:szCs w:val="18"/>
          <w:lang w:eastAsia="en-US"/>
        </w:rPr>
        <w:t xml:space="preserve">на поставку канцелярских товаров </w:t>
      </w:r>
    </w:p>
    <w:p w:rsidR="00791D4E" w:rsidRPr="005637D3" w:rsidRDefault="00791D4E" w:rsidP="00107882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18"/>
          <w:szCs w:val="18"/>
          <w:lang w:eastAsia="en-US"/>
        </w:rPr>
      </w:pPr>
    </w:p>
    <w:tbl>
      <w:tblPr>
        <w:tblStyle w:val="11"/>
        <w:tblW w:w="4829" w:type="pct"/>
        <w:tblInd w:w="250" w:type="dxa"/>
        <w:tblLayout w:type="fixed"/>
        <w:tblLook w:val="04A0"/>
      </w:tblPr>
      <w:tblGrid>
        <w:gridCol w:w="568"/>
        <w:gridCol w:w="2198"/>
        <w:gridCol w:w="588"/>
        <w:gridCol w:w="757"/>
        <w:gridCol w:w="5954"/>
      </w:tblGrid>
      <w:tr w:rsidR="001A69EF" w:rsidRPr="005637D3" w:rsidTr="00AD62E9">
        <w:trPr>
          <w:trHeight w:val="889"/>
        </w:trPr>
        <w:tc>
          <w:tcPr>
            <w:tcW w:w="282" w:type="pct"/>
          </w:tcPr>
          <w:p w:rsidR="001A69EF" w:rsidRPr="005637D3" w:rsidRDefault="001A69EF" w:rsidP="00107882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 w:rsidRPr="005637D3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637D3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п</w:t>
            </w:r>
            <w:proofErr w:type="spellEnd"/>
            <w:proofErr w:type="gramEnd"/>
            <w:r w:rsidRPr="005637D3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/</w:t>
            </w:r>
            <w:proofErr w:type="spellStart"/>
            <w:r w:rsidRPr="005637D3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92" w:type="pct"/>
          </w:tcPr>
          <w:p w:rsidR="001A69EF" w:rsidRPr="005637D3" w:rsidRDefault="001A69EF" w:rsidP="00107882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 w:rsidRPr="005637D3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292" w:type="pct"/>
            <w:shd w:val="clear" w:color="auto" w:fill="auto"/>
          </w:tcPr>
          <w:p w:rsidR="001A69EF" w:rsidRPr="005637D3" w:rsidRDefault="001A69EF" w:rsidP="00107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Ед. </w:t>
            </w:r>
            <w:proofErr w:type="spellStart"/>
            <w:r w:rsidRPr="005637D3">
              <w:rPr>
                <w:rFonts w:ascii="Times New Roman" w:hAnsi="Times New Roman" w:cs="Times New Roman"/>
                <w:bCs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1A69EF" w:rsidRPr="005637D3" w:rsidRDefault="001A69EF" w:rsidP="00107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Cs/>
                <w:sz w:val="18"/>
                <w:szCs w:val="18"/>
              </w:rPr>
              <w:t>Кол-во</w:t>
            </w:r>
          </w:p>
        </w:tc>
        <w:tc>
          <w:tcPr>
            <w:tcW w:w="2958" w:type="pct"/>
            <w:shd w:val="clear" w:color="auto" w:fill="FFFFFF" w:themeFill="background1"/>
          </w:tcPr>
          <w:p w:rsidR="001A69EF" w:rsidRPr="005637D3" w:rsidRDefault="001A69EF" w:rsidP="00107882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 w:rsidRPr="005637D3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Характеристики товара</w:t>
            </w:r>
          </w:p>
        </w:tc>
      </w:tr>
      <w:tr w:rsidR="00F12654" w:rsidRPr="005637D3" w:rsidTr="005637D3">
        <w:trPr>
          <w:trHeight w:val="1383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Блок самокле</w:t>
            </w:r>
            <w:r w:rsidRPr="005637D3">
              <w:rPr>
                <w:sz w:val="18"/>
                <w:szCs w:val="18"/>
              </w:rPr>
              <w:t>я</w:t>
            </w:r>
            <w:r w:rsidRPr="005637D3">
              <w:rPr>
                <w:sz w:val="18"/>
                <w:szCs w:val="18"/>
              </w:rPr>
              <w:t xml:space="preserve">щийся </w:t>
            </w:r>
            <w:proofErr w:type="spellStart"/>
            <w:r w:rsidRPr="005637D3">
              <w:rPr>
                <w:sz w:val="18"/>
                <w:szCs w:val="18"/>
              </w:rPr>
              <w:t>deVENTE</w:t>
            </w:r>
            <w:proofErr w:type="spellEnd"/>
            <w:r w:rsidRPr="005637D3">
              <w:rPr>
                <w:sz w:val="18"/>
                <w:szCs w:val="18"/>
              </w:rPr>
              <w:t xml:space="preserve"> 76*76мм. 100л., неон, </w:t>
            </w:r>
            <w:proofErr w:type="gramStart"/>
            <w:r w:rsidRPr="005637D3">
              <w:rPr>
                <w:sz w:val="18"/>
                <w:szCs w:val="18"/>
              </w:rPr>
              <w:t>зеленая</w:t>
            </w:r>
            <w:proofErr w:type="gramEnd"/>
            <w:r w:rsidRPr="005637D3">
              <w:rPr>
                <w:sz w:val="18"/>
                <w:szCs w:val="18"/>
              </w:rPr>
              <w:t xml:space="preserve"> (2010330)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B7018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AD62E9" w:rsidP="00AD62E9">
            <w:pPr>
              <w:shd w:val="clear" w:color="auto" w:fill="FFFFFF"/>
              <w:spacing w:before="400" w:after="300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Самоклеящийся блок для заметок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deVENTE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(артикул 2010330) — это </w:t>
            </w:r>
            <w:r w:rsidRPr="005637D3">
              <w:rPr>
                <w:sz w:val="18"/>
                <w:szCs w:val="18"/>
              </w:rPr>
              <w:t xml:space="preserve">бумажные </w:t>
            </w:r>
            <w:proofErr w:type="spellStart"/>
            <w:r w:rsidRPr="005637D3">
              <w:rPr>
                <w:sz w:val="18"/>
                <w:szCs w:val="18"/>
              </w:rPr>
              <w:t>стикеры</w:t>
            </w:r>
            <w:proofErr w:type="spellEnd"/>
            <w:r w:rsidRPr="005637D3">
              <w:rPr>
                <w:sz w:val="18"/>
                <w:szCs w:val="18"/>
              </w:rPr>
              <w:t xml:space="preserve"> размером 76×76 мм ярко-зеленого ненового цв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та. Блок соде</w:t>
            </w:r>
            <w:r w:rsidRPr="005637D3">
              <w:rPr>
                <w:sz w:val="18"/>
                <w:szCs w:val="18"/>
              </w:rPr>
              <w:t>р</w:t>
            </w:r>
            <w:r w:rsidRPr="005637D3">
              <w:rPr>
                <w:sz w:val="18"/>
                <w:szCs w:val="18"/>
              </w:rPr>
              <w:t xml:space="preserve">жит 100 листов плотностью 75 г/м² с к </w:t>
            </w:r>
            <w:proofErr w:type="spellStart"/>
            <w:r w:rsidRPr="005637D3">
              <w:rPr>
                <w:sz w:val="18"/>
                <w:szCs w:val="18"/>
              </w:rPr>
              <w:t>лиевым</w:t>
            </w:r>
            <w:proofErr w:type="spellEnd"/>
            <w:r w:rsidRPr="005637D3">
              <w:rPr>
                <w:sz w:val="18"/>
                <w:szCs w:val="18"/>
              </w:rPr>
              <w:t xml:space="preserve"> краем для фиксации на поверхн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 xml:space="preserve">стях. 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Блок для записей BERLINGO 9*9*9см. "</w:t>
            </w:r>
            <w:proofErr w:type="spellStart"/>
            <w:r w:rsidRPr="005637D3">
              <w:rPr>
                <w:sz w:val="18"/>
                <w:szCs w:val="18"/>
              </w:rPr>
              <w:t>Тр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колор</w:t>
            </w:r>
            <w:proofErr w:type="spellEnd"/>
            <w:r w:rsidRPr="005637D3">
              <w:rPr>
                <w:sz w:val="18"/>
                <w:szCs w:val="18"/>
              </w:rPr>
              <w:t>" цветной, пастель (LNn_01609)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B7018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AD62E9" w:rsidRPr="005637D3" w:rsidRDefault="00AD62E9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2F3644"/>
                <w:kern w:val="36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Блок для записей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«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Триколор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» (артикул LNn_01609) — это </w:t>
            </w:r>
            <w:proofErr w:type="spellStart"/>
            <w:r w:rsidRPr="005637D3">
              <w:rPr>
                <w:sz w:val="18"/>
                <w:szCs w:val="18"/>
              </w:rPr>
              <w:t>непр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клеенный</w:t>
            </w:r>
            <w:proofErr w:type="spellEnd"/>
            <w:r w:rsidRPr="005637D3">
              <w:rPr>
                <w:sz w:val="18"/>
                <w:szCs w:val="18"/>
              </w:rPr>
              <w:t xml:space="preserve"> бумажный куб размером 9×9×9 см и плотностью бумаги 80 г/м².</w:t>
            </w:r>
          </w:p>
          <w:p w:rsidR="00AD62E9" w:rsidRPr="005637D3" w:rsidRDefault="00AD62E9" w:rsidP="00AD62E9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D62E9" w:rsidRPr="005637D3" w:rsidRDefault="00AD62E9" w:rsidP="00AD62E9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D62E9" w:rsidRPr="005637D3" w:rsidRDefault="00AD62E9" w:rsidP="00AD62E9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D62E9" w:rsidRPr="005637D3" w:rsidRDefault="00AD62E9" w:rsidP="00AD62E9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D62E9" w:rsidRPr="005637D3" w:rsidRDefault="00AD62E9" w:rsidP="00AD62E9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F12654" w:rsidRPr="005637D3" w:rsidRDefault="00F12654" w:rsidP="00AD62E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Закладки BERLINGO 44*12мм "</w:t>
            </w:r>
            <w:proofErr w:type="spellStart"/>
            <w:r w:rsidRPr="005637D3">
              <w:rPr>
                <w:sz w:val="18"/>
                <w:szCs w:val="18"/>
              </w:rPr>
              <w:t>Ultra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Sticky</w:t>
            </w:r>
            <w:proofErr w:type="spellEnd"/>
            <w:r w:rsidRPr="005637D3">
              <w:rPr>
                <w:sz w:val="18"/>
                <w:szCs w:val="18"/>
              </w:rPr>
              <w:t xml:space="preserve">" 25л*5 </w:t>
            </w:r>
            <w:proofErr w:type="gramStart"/>
            <w:r w:rsidRPr="005637D3">
              <w:rPr>
                <w:sz w:val="18"/>
                <w:szCs w:val="18"/>
              </w:rPr>
              <w:t>неоновых</w:t>
            </w:r>
            <w:proofErr w:type="gramEnd"/>
            <w:r w:rsidRPr="005637D3">
              <w:rPr>
                <w:sz w:val="18"/>
                <w:szCs w:val="18"/>
              </w:rPr>
              <w:t xml:space="preserve"> цвета LSz_41121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0F4553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Пластиковые самоклеящиеся флажки-закладки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Ultra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Sticky</w:t>
            </w:r>
            <w:proofErr w:type="spellEnd"/>
            <w:r w:rsidRPr="005637D3">
              <w:rPr>
                <w:sz w:val="18"/>
                <w:szCs w:val="18"/>
              </w:rPr>
              <w:t xml:space="preserve"> (артикул </w:t>
            </w:r>
            <w:r w:rsidRPr="005637D3">
              <w:rPr>
                <w:rStyle w:val="HTML"/>
                <w:sz w:val="18"/>
                <w:szCs w:val="18"/>
              </w:rPr>
              <w:t>LSz_41121</w:t>
            </w:r>
            <w:r w:rsidRPr="005637D3">
              <w:rPr>
                <w:sz w:val="18"/>
                <w:szCs w:val="18"/>
              </w:rPr>
              <w:t>) имеют размер 44×12 мм и п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 xml:space="preserve">вышенную клейкость 25 Н/м. В набор входят 5 ярких неоновых цветов по 25 листов (всего 125 штук) </w:t>
            </w:r>
            <w:proofErr w:type="gramStart"/>
            <w:r w:rsidRPr="005637D3">
              <w:rPr>
                <w:sz w:val="18"/>
                <w:szCs w:val="18"/>
              </w:rPr>
              <w:t>на</w:t>
            </w:r>
            <w:proofErr w:type="gramEnd"/>
            <w:r w:rsidRPr="005637D3">
              <w:rPr>
                <w:sz w:val="18"/>
                <w:szCs w:val="18"/>
              </w:rPr>
              <w:t xml:space="preserve"> удобном </w:t>
            </w:r>
            <w:proofErr w:type="spellStart"/>
            <w:r w:rsidRPr="005637D3">
              <w:rPr>
                <w:sz w:val="18"/>
                <w:szCs w:val="18"/>
              </w:rPr>
              <w:t>европодвесе</w:t>
            </w:r>
            <w:proofErr w:type="spellEnd"/>
            <w:r w:rsidRPr="005637D3">
              <w:rPr>
                <w:sz w:val="18"/>
                <w:szCs w:val="18"/>
              </w:rPr>
              <w:t>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Скотч 50*100*40мкм. </w:t>
            </w:r>
            <w:proofErr w:type="spellStart"/>
            <w:r w:rsidRPr="005637D3">
              <w:rPr>
                <w:sz w:val="18"/>
                <w:szCs w:val="18"/>
              </w:rPr>
              <w:t>Klebebander</w:t>
            </w:r>
            <w:proofErr w:type="spellEnd"/>
            <w:r w:rsidRPr="005637D3">
              <w:rPr>
                <w:sz w:val="18"/>
                <w:szCs w:val="18"/>
              </w:rPr>
              <w:t xml:space="preserve"> (250/260)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58" w:type="pct"/>
            <w:shd w:val="clear" w:color="auto" w:fill="FFFFFF" w:themeFill="background1"/>
          </w:tcPr>
          <w:p w:rsidR="00D06170" w:rsidRPr="005637D3" w:rsidRDefault="00D06170" w:rsidP="00D06170">
            <w:pPr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5637D3">
              <w:rPr>
                <w:rFonts w:ascii="Arial" w:eastAsia="Times New Roman" w:hAnsi="Symbol" w:cs="Arial"/>
                <w:color w:val="auto"/>
                <w:sz w:val="18"/>
                <w:szCs w:val="18"/>
              </w:rPr>
              <w:t>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</w:t>
            </w:r>
            <w:r w:rsidRPr="005637D3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  <w:t>Ширина: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50 мм (стандарт для ру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ч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ной упаковки).</w:t>
            </w:r>
          </w:p>
          <w:p w:rsidR="00D06170" w:rsidRPr="005637D3" w:rsidRDefault="00D06170" w:rsidP="00D06170">
            <w:pPr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5637D3">
              <w:rPr>
                <w:rFonts w:ascii="Arial" w:eastAsia="Times New Roman" w:hAnsi="Symbol" w:cs="Arial"/>
                <w:color w:val="auto"/>
                <w:sz w:val="18"/>
                <w:szCs w:val="18"/>
              </w:rPr>
              <w:t>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</w:t>
            </w:r>
            <w:r w:rsidRPr="005637D3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  <w:t>Длина намотки: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100 метров (эк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о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номичный объем для работы).</w:t>
            </w:r>
          </w:p>
          <w:p w:rsidR="00D06170" w:rsidRPr="005637D3" w:rsidRDefault="00D06170" w:rsidP="00D06170">
            <w:pPr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5637D3">
              <w:rPr>
                <w:rFonts w:ascii="Arial" w:eastAsia="Times New Roman" w:hAnsi="Symbol" w:cs="Arial"/>
                <w:color w:val="auto"/>
                <w:sz w:val="18"/>
                <w:szCs w:val="18"/>
              </w:rPr>
              <w:t>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</w:t>
            </w:r>
            <w:r w:rsidRPr="005637D3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  <w:t>Толщина: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40 мкм (оптимально для картонных коробок и гладких повер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х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ностей).</w:t>
            </w:r>
          </w:p>
          <w:p w:rsidR="00D06170" w:rsidRPr="005637D3" w:rsidRDefault="00D06170" w:rsidP="00D06170">
            <w:pPr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5637D3">
              <w:rPr>
                <w:rFonts w:ascii="Arial" w:eastAsia="Times New Roman" w:hAnsi="Symbol" w:cs="Arial"/>
                <w:color w:val="auto"/>
                <w:sz w:val="18"/>
                <w:szCs w:val="18"/>
              </w:rPr>
              <w:t>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 </w:t>
            </w:r>
            <w:r w:rsidRPr="005637D3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</w:rPr>
              <w:t>Материал:</w:t>
            </w:r>
            <w:r w:rsidRPr="005637D3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Двуосно-ориентированный полипропилен (БОПП) с клеевым слоем.</w:t>
            </w:r>
          </w:p>
          <w:p w:rsidR="00F12654" w:rsidRPr="005637D3" w:rsidRDefault="00F12654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  <w:lang w:val="en-US"/>
              </w:rPr>
            </w:pPr>
            <w:r w:rsidRPr="005637D3">
              <w:rPr>
                <w:sz w:val="18"/>
                <w:szCs w:val="18"/>
              </w:rPr>
              <w:t>Скотч</w:t>
            </w:r>
            <w:r w:rsidRPr="005637D3">
              <w:rPr>
                <w:sz w:val="18"/>
                <w:szCs w:val="18"/>
                <w:lang w:val="en-US"/>
              </w:rPr>
              <w:t xml:space="preserve"> 15</w:t>
            </w:r>
            <w:r w:rsidRPr="005637D3">
              <w:rPr>
                <w:sz w:val="18"/>
                <w:szCs w:val="18"/>
              </w:rPr>
              <w:t>мм</w:t>
            </w:r>
            <w:r w:rsidRPr="005637D3">
              <w:rPr>
                <w:sz w:val="18"/>
                <w:szCs w:val="18"/>
                <w:lang w:val="en-US"/>
              </w:rPr>
              <w:t>.*33</w:t>
            </w:r>
            <w:r w:rsidRPr="005637D3">
              <w:rPr>
                <w:sz w:val="18"/>
                <w:szCs w:val="18"/>
              </w:rPr>
              <w:t>м</w:t>
            </w:r>
            <w:r w:rsidRPr="005637D3">
              <w:rPr>
                <w:sz w:val="18"/>
                <w:szCs w:val="18"/>
                <w:lang w:val="en-US"/>
              </w:rPr>
              <w:t>. BERLINGO (AT1530)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834962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Прозрачная канцелярская клейкая лента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AT1530</w:t>
            </w:r>
            <w:r w:rsidRPr="005637D3">
              <w:rPr>
                <w:sz w:val="18"/>
                <w:szCs w:val="18"/>
              </w:rPr>
              <w:t xml:space="preserve"> разм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ром 15 мм на 33 м — это стандартный расходный материал из полипр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пилена с акриловым клеем. Она подходит для склеивания бумаги, карт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на, упаковки небольших коробок и мелких канц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лярских задач.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Папка-уголок A4 180мкм. </w:t>
            </w:r>
            <w:proofErr w:type="spellStart"/>
            <w:r w:rsidRPr="005637D3">
              <w:rPr>
                <w:sz w:val="18"/>
                <w:szCs w:val="18"/>
              </w:rPr>
              <w:t>Hatber</w:t>
            </w:r>
            <w:proofErr w:type="spellEnd"/>
            <w:r w:rsidRPr="005637D3">
              <w:rPr>
                <w:sz w:val="18"/>
                <w:szCs w:val="18"/>
              </w:rPr>
              <w:t xml:space="preserve"> с карманом для визитки, </w:t>
            </w:r>
            <w:proofErr w:type="gramStart"/>
            <w:r w:rsidRPr="005637D3">
              <w:rPr>
                <w:sz w:val="18"/>
                <w:szCs w:val="18"/>
              </w:rPr>
              <w:t>пр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зрачная</w:t>
            </w:r>
            <w:proofErr w:type="gramEnd"/>
            <w:r w:rsidRPr="005637D3">
              <w:rPr>
                <w:sz w:val="18"/>
                <w:szCs w:val="18"/>
              </w:rPr>
              <w:t xml:space="preserve"> AGкм4_00100(V246931)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834962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>Прозрачная папка-уголок формата А</w:t>
            </w:r>
            <w:proofErr w:type="gramStart"/>
            <w:r w:rsidRPr="005637D3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5637D3">
              <w:rPr>
                <w:rFonts w:ascii="Arial" w:hAnsi="Arial" w:cs="Arial"/>
                <w:sz w:val="18"/>
                <w:szCs w:val="18"/>
              </w:rPr>
              <w:t xml:space="preserve"> бренда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Hatber</w:t>
            </w:r>
            <w:proofErr w:type="spellEnd"/>
            <w:r w:rsidRPr="005637D3">
              <w:rPr>
                <w:sz w:val="18"/>
                <w:szCs w:val="18"/>
              </w:rPr>
              <w:t xml:space="preserve"> (артикул </w:t>
            </w:r>
            <w:r w:rsidRPr="005637D3">
              <w:rPr>
                <w:rStyle w:val="HTML"/>
                <w:sz w:val="18"/>
                <w:szCs w:val="18"/>
              </w:rPr>
              <w:t>AGкм4_00100</w:t>
            </w:r>
            <w:r w:rsidRPr="005637D3">
              <w:rPr>
                <w:sz w:val="18"/>
                <w:szCs w:val="18"/>
              </w:rPr>
              <w:t xml:space="preserve">, код </w:t>
            </w:r>
            <w:r w:rsidRPr="005637D3">
              <w:rPr>
                <w:rStyle w:val="HTML"/>
                <w:sz w:val="18"/>
                <w:szCs w:val="18"/>
              </w:rPr>
              <w:t>V246931</w:t>
            </w:r>
            <w:r w:rsidRPr="005637D3">
              <w:rPr>
                <w:sz w:val="18"/>
                <w:szCs w:val="18"/>
              </w:rPr>
              <w:t>) имеет плотность 180 мкм и специал</w:t>
            </w:r>
            <w:r w:rsidRPr="005637D3">
              <w:rPr>
                <w:sz w:val="18"/>
                <w:szCs w:val="18"/>
              </w:rPr>
              <w:t>ь</w:t>
            </w:r>
            <w:r w:rsidRPr="005637D3">
              <w:rPr>
                <w:sz w:val="18"/>
                <w:szCs w:val="18"/>
              </w:rPr>
              <w:t>ный внешний карман для визитки. Она вмещает до 50 листов бумаги, защищ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ет документы от грязи и замятий. Изделие размером 215×300 мм оснащ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но боковым вырезом для быстрого доступа к бумагам.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Файл перфор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рованный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30мкм. BERLINGO "</w:t>
            </w:r>
            <w:proofErr w:type="spellStart"/>
            <w:r w:rsidRPr="005637D3">
              <w:rPr>
                <w:sz w:val="18"/>
                <w:szCs w:val="18"/>
              </w:rPr>
              <w:t>Mirror</w:t>
            </w:r>
            <w:proofErr w:type="spellEnd"/>
            <w:r w:rsidRPr="005637D3">
              <w:rPr>
                <w:sz w:val="18"/>
                <w:szCs w:val="18"/>
              </w:rPr>
              <w:t>" 100шт. глянц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вый (SPm_A4030_w)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E639A2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>Глянцевые перфорированные фа</w:t>
            </w:r>
            <w:r w:rsidRPr="005637D3">
              <w:rPr>
                <w:rFonts w:ascii="Arial" w:hAnsi="Arial" w:cs="Arial"/>
                <w:sz w:val="18"/>
                <w:szCs w:val="18"/>
              </w:rPr>
              <w:t>й</w:t>
            </w:r>
            <w:r w:rsidRPr="005637D3">
              <w:rPr>
                <w:rFonts w:ascii="Arial" w:hAnsi="Arial" w:cs="Arial"/>
                <w:sz w:val="18"/>
                <w:szCs w:val="18"/>
              </w:rPr>
              <w:t xml:space="preserve">лы-вкладыши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Mirror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"</w:t>
            </w:r>
            <w:r w:rsidRPr="005637D3">
              <w:rPr>
                <w:sz w:val="18"/>
                <w:szCs w:val="18"/>
              </w:rPr>
              <w:t xml:space="preserve"> формата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(артикул </w:t>
            </w:r>
            <w:r w:rsidRPr="005637D3">
              <w:rPr>
                <w:rStyle w:val="HTML"/>
                <w:sz w:val="18"/>
                <w:szCs w:val="18"/>
              </w:rPr>
              <w:t>SPm_A4030_w</w:t>
            </w:r>
            <w:r w:rsidRPr="005637D3">
              <w:rPr>
                <w:sz w:val="18"/>
                <w:szCs w:val="18"/>
              </w:rPr>
              <w:t xml:space="preserve">) имеют толщину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30 мкм</w:t>
            </w:r>
            <w:r w:rsidRPr="005637D3">
              <w:rPr>
                <w:sz w:val="18"/>
                <w:szCs w:val="18"/>
              </w:rPr>
              <w:t xml:space="preserve"> и поста</w:t>
            </w:r>
            <w:r w:rsidRPr="005637D3">
              <w:rPr>
                <w:sz w:val="18"/>
                <w:szCs w:val="18"/>
              </w:rPr>
              <w:t>в</w:t>
            </w:r>
            <w:r w:rsidRPr="005637D3">
              <w:rPr>
                <w:sz w:val="18"/>
                <w:szCs w:val="18"/>
              </w:rPr>
              <w:t xml:space="preserve">ляются в упаковках по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100 штук</w:t>
            </w:r>
            <w:r w:rsidRPr="005637D3">
              <w:rPr>
                <w:sz w:val="18"/>
                <w:szCs w:val="18"/>
              </w:rPr>
              <w:t>. Они созданы для защиты и хранения бумаг в стандартных папок с кольцами или скоросшивателях.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Ручка шарик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вая PILOT "</w:t>
            </w:r>
            <w:proofErr w:type="spellStart"/>
            <w:r w:rsidRPr="005637D3">
              <w:rPr>
                <w:sz w:val="18"/>
                <w:szCs w:val="18"/>
              </w:rPr>
              <w:t>Super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Grip</w:t>
            </w:r>
            <w:proofErr w:type="spellEnd"/>
            <w:r w:rsidRPr="005637D3">
              <w:rPr>
                <w:sz w:val="18"/>
                <w:szCs w:val="18"/>
              </w:rPr>
              <w:t xml:space="preserve">", автомат, синяя, 0,7мм, </w:t>
            </w:r>
            <w:proofErr w:type="spellStart"/>
            <w:r w:rsidRPr="005637D3">
              <w:rPr>
                <w:sz w:val="18"/>
                <w:szCs w:val="18"/>
              </w:rPr>
              <w:t>грип</w:t>
            </w:r>
            <w:proofErr w:type="spellEnd"/>
            <w:r w:rsidRPr="005637D3">
              <w:rPr>
                <w:sz w:val="18"/>
                <w:szCs w:val="18"/>
              </w:rPr>
              <w:t xml:space="preserve"> (BPGP-10R-F-L)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E639A2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Автоматическая 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 xml:space="preserve">шариковая ручка PILOT </w:t>
            </w:r>
            <w:proofErr w:type="spellStart"/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Super</w:t>
            </w:r>
            <w:proofErr w:type="spellEnd"/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Grip</w:t>
            </w:r>
            <w:proofErr w:type="spellEnd"/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 xml:space="preserve"> синяя 0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,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7мм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 с удобным прор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е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зиненным упором для пальцев. Чернила на масляной основе.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  <w:lang w:val="en-US"/>
              </w:rPr>
            </w:pPr>
            <w:r w:rsidRPr="005637D3">
              <w:rPr>
                <w:sz w:val="18"/>
                <w:szCs w:val="18"/>
              </w:rPr>
              <w:t>Стержень</w:t>
            </w:r>
            <w:r w:rsidRPr="005637D3">
              <w:rPr>
                <w:sz w:val="18"/>
                <w:szCs w:val="18"/>
                <w:lang w:val="en-US"/>
              </w:rPr>
              <w:t xml:space="preserve"> </w:t>
            </w:r>
            <w:r w:rsidRPr="005637D3">
              <w:rPr>
                <w:sz w:val="18"/>
                <w:szCs w:val="18"/>
              </w:rPr>
              <w:t>ш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риковый</w:t>
            </w:r>
            <w:r w:rsidRPr="005637D3">
              <w:rPr>
                <w:sz w:val="18"/>
                <w:szCs w:val="18"/>
                <w:lang w:val="en-US"/>
              </w:rPr>
              <w:t xml:space="preserve"> 0,7</w:t>
            </w:r>
            <w:r w:rsidRPr="005637D3">
              <w:rPr>
                <w:sz w:val="18"/>
                <w:szCs w:val="18"/>
              </w:rPr>
              <w:t>мм</w:t>
            </w:r>
            <w:r w:rsidRPr="005637D3">
              <w:rPr>
                <w:sz w:val="18"/>
                <w:szCs w:val="18"/>
                <w:lang w:val="en-US"/>
              </w:rPr>
              <w:t>. BERLINGO "Tria</w:t>
            </w:r>
            <w:r w:rsidRPr="005637D3">
              <w:rPr>
                <w:sz w:val="18"/>
                <w:szCs w:val="18"/>
                <w:lang w:val="en-US"/>
              </w:rPr>
              <w:t>n</w:t>
            </w:r>
            <w:r w:rsidRPr="005637D3">
              <w:rPr>
                <w:sz w:val="18"/>
                <w:szCs w:val="18"/>
                <w:lang w:val="en-US"/>
              </w:rPr>
              <w:t xml:space="preserve">gle, Classic Pro, Color Zone" </w:t>
            </w:r>
            <w:proofErr w:type="spellStart"/>
            <w:r w:rsidRPr="005637D3">
              <w:rPr>
                <w:sz w:val="18"/>
                <w:szCs w:val="18"/>
              </w:rPr>
              <w:t>авт</w:t>
            </w:r>
            <w:proofErr w:type="spellEnd"/>
            <w:r w:rsidRPr="005637D3">
              <w:rPr>
                <w:sz w:val="18"/>
                <w:szCs w:val="18"/>
                <w:lang w:val="en-US"/>
              </w:rPr>
              <w:t xml:space="preserve">, </w:t>
            </w:r>
            <w:r w:rsidRPr="005637D3">
              <w:rPr>
                <w:sz w:val="18"/>
                <w:szCs w:val="18"/>
              </w:rPr>
              <w:t>синий</w:t>
            </w:r>
            <w:r w:rsidRPr="005637D3">
              <w:rPr>
                <w:sz w:val="18"/>
                <w:szCs w:val="18"/>
                <w:lang w:val="en-US"/>
              </w:rPr>
              <w:t>, 107</w:t>
            </w:r>
            <w:r w:rsidRPr="005637D3">
              <w:rPr>
                <w:sz w:val="18"/>
                <w:szCs w:val="18"/>
              </w:rPr>
              <w:t>мм</w:t>
            </w:r>
            <w:r w:rsidRPr="005637D3">
              <w:rPr>
                <w:sz w:val="18"/>
                <w:szCs w:val="18"/>
                <w:lang w:val="en-US"/>
              </w:rPr>
              <w:t xml:space="preserve"> (CSb_71922)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E639A2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Стержень шариковый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sz w:val="18"/>
                <w:szCs w:val="18"/>
              </w:rPr>
              <w:t xml:space="preserve"> (арт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 xml:space="preserve">кул </w:t>
            </w:r>
            <w:r w:rsidRPr="005637D3">
              <w:rPr>
                <w:rStyle w:val="HTML"/>
                <w:sz w:val="18"/>
                <w:szCs w:val="18"/>
              </w:rPr>
              <w:t>CSb_71922</w:t>
            </w:r>
            <w:r w:rsidRPr="005637D3">
              <w:rPr>
                <w:sz w:val="18"/>
                <w:szCs w:val="18"/>
              </w:rPr>
              <w:t xml:space="preserve">) имеет длину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107 мм</w:t>
            </w:r>
            <w:r w:rsidRPr="005637D3">
              <w:rPr>
                <w:sz w:val="18"/>
                <w:szCs w:val="18"/>
              </w:rPr>
              <w:t xml:space="preserve">, диаметр узла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0,7 мм</w:t>
            </w:r>
            <w:r w:rsidRPr="005637D3">
              <w:rPr>
                <w:sz w:val="18"/>
                <w:szCs w:val="18"/>
              </w:rPr>
              <w:t xml:space="preserve"> и синие масляные чернила. 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5637D3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Карандаш </w:t>
            </w:r>
            <w:proofErr w:type="gramStart"/>
            <w:r w:rsidRPr="005637D3">
              <w:rPr>
                <w:sz w:val="18"/>
                <w:szCs w:val="18"/>
              </w:rPr>
              <w:t>ч</w:t>
            </w:r>
            <w:proofErr w:type="gramEnd"/>
            <w:r w:rsidRPr="005637D3">
              <w:rPr>
                <w:sz w:val="18"/>
                <w:szCs w:val="18"/>
              </w:rPr>
              <w:t>/гр. BERLINGO "</w:t>
            </w:r>
            <w:proofErr w:type="spellStart"/>
            <w:r w:rsidRPr="005637D3">
              <w:rPr>
                <w:sz w:val="18"/>
                <w:szCs w:val="18"/>
              </w:rPr>
              <w:t>Supertwist</w:t>
            </w:r>
            <w:proofErr w:type="spellEnd"/>
            <w:r w:rsidRPr="005637D3">
              <w:rPr>
                <w:sz w:val="18"/>
                <w:szCs w:val="18"/>
              </w:rPr>
              <w:t>" HB с ласт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ком (BP00940)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E639A2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Чернографитный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заточенный кара</w:t>
            </w:r>
            <w:r w:rsidRPr="005637D3">
              <w:rPr>
                <w:rFonts w:ascii="Arial" w:hAnsi="Arial" w:cs="Arial"/>
                <w:sz w:val="18"/>
                <w:szCs w:val="18"/>
              </w:rPr>
              <w:t>н</w:t>
            </w:r>
            <w:r w:rsidRPr="005637D3">
              <w:rPr>
                <w:rFonts w:ascii="Arial" w:hAnsi="Arial" w:cs="Arial"/>
                <w:sz w:val="18"/>
                <w:szCs w:val="18"/>
              </w:rPr>
              <w:t xml:space="preserve">даш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«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Supertwist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» (арт. BP00940) </w:t>
            </w:r>
            <w:r w:rsidRPr="005637D3">
              <w:rPr>
                <w:sz w:val="18"/>
                <w:szCs w:val="18"/>
              </w:rPr>
              <w:t xml:space="preserve">имеет твердость HB, круглую форму корпуса из липы, яркий дизайн ассорти и встроенный ластик.                                                                                                                                              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Набор маркеров </w:t>
            </w:r>
            <w:proofErr w:type="spellStart"/>
            <w:r w:rsidRPr="005637D3">
              <w:rPr>
                <w:sz w:val="18"/>
                <w:szCs w:val="18"/>
              </w:rPr>
              <w:t>текст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выделителей</w:t>
            </w:r>
            <w:proofErr w:type="spellEnd"/>
            <w:r w:rsidRPr="005637D3">
              <w:rPr>
                <w:sz w:val="18"/>
                <w:szCs w:val="18"/>
              </w:rPr>
              <w:t xml:space="preserve"> BERLINGO "</w:t>
            </w:r>
            <w:proofErr w:type="spellStart"/>
            <w:r w:rsidRPr="005637D3">
              <w:rPr>
                <w:sz w:val="18"/>
                <w:szCs w:val="18"/>
              </w:rPr>
              <w:t>Textline</w:t>
            </w:r>
            <w:proofErr w:type="spellEnd"/>
            <w:r w:rsidRPr="005637D3">
              <w:rPr>
                <w:sz w:val="18"/>
                <w:szCs w:val="18"/>
              </w:rPr>
              <w:t xml:space="preserve"> HL300" 1-4мм., 4цв. (T3020)</w:t>
            </w:r>
            <w:r w:rsidR="004155C7" w:rsidRPr="005637D3">
              <w:rPr>
                <w:sz w:val="18"/>
                <w:szCs w:val="18"/>
              </w:rPr>
              <w:t xml:space="preserve"> . Они имеют овальную форму, сдел</w:t>
            </w:r>
            <w:r w:rsidR="004155C7" w:rsidRPr="005637D3">
              <w:rPr>
                <w:sz w:val="18"/>
                <w:szCs w:val="18"/>
              </w:rPr>
              <w:t>а</w:t>
            </w:r>
            <w:r w:rsidR="004155C7" w:rsidRPr="005637D3">
              <w:rPr>
                <w:sz w:val="18"/>
                <w:szCs w:val="18"/>
              </w:rPr>
              <w:t>ны из прочной стал</w:t>
            </w:r>
            <w:r w:rsidR="004155C7" w:rsidRPr="005637D3">
              <w:rPr>
                <w:sz w:val="18"/>
                <w:szCs w:val="18"/>
              </w:rPr>
              <w:t>ь</w:t>
            </w:r>
            <w:r w:rsidR="004155C7" w:rsidRPr="005637D3">
              <w:rPr>
                <w:sz w:val="18"/>
                <w:szCs w:val="18"/>
              </w:rPr>
              <w:t>ной проволоки и защищены от ржавчины, что позв</w:t>
            </w:r>
            <w:r w:rsidR="004155C7" w:rsidRPr="005637D3">
              <w:rPr>
                <w:sz w:val="18"/>
                <w:szCs w:val="18"/>
              </w:rPr>
              <w:t>о</w:t>
            </w:r>
            <w:r w:rsidR="004155C7" w:rsidRPr="005637D3">
              <w:rPr>
                <w:sz w:val="18"/>
                <w:szCs w:val="18"/>
              </w:rPr>
              <w:t>ляет и</w:t>
            </w:r>
            <w:r w:rsidR="004155C7" w:rsidRPr="005637D3">
              <w:rPr>
                <w:sz w:val="18"/>
                <w:szCs w:val="18"/>
              </w:rPr>
              <w:t>с</w:t>
            </w:r>
            <w:r w:rsidR="004155C7" w:rsidRPr="005637D3">
              <w:rPr>
                <w:sz w:val="18"/>
                <w:szCs w:val="18"/>
              </w:rPr>
              <w:t>пользовать их для аккуратного соединения б</w:t>
            </w:r>
            <w:r w:rsidR="004155C7" w:rsidRPr="005637D3">
              <w:rPr>
                <w:sz w:val="18"/>
                <w:szCs w:val="18"/>
              </w:rPr>
              <w:t>у</w:t>
            </w:r>
            <w:r w:rsidR="004155C7" w:rsidRPr="005637D3">
              <w:rPr>
                <w:sz w:val="18"/>
                <w:szCs w:val="18"/>
              </w:rPr>
              <w:t>маг. [</w:t>
            </w:r>
            <w:hyperlink r:id="rId6" w:history="1">
              <w:r w:rsidR="004155C7" w:rsidRPr="005637D3">
                <w:rPr>
                  <w:rStyle w:val="a8"/>
                  <w:sz w:val="18"/>
                  <w:szCs w:val="18"/>
                </w:rPr>
                <w:t>1</w:t>
              </w:r>
            </w:hyperlink>
            <w:r w:rsidR="004155C7" w:rsidRPr="005637D3">
              <w:rPr>
                <w:sz w:val="18"/>
                <w:szCs w:val="18"/>
              </w:rPr>
              <w:t xml:space="preserve">, </w:t>
            </w:r>
            <w:hyperlink r:id="rId7" w:history="1">
              <w:r w:rsidR="004155C7" w:rsidRPr="005637D3">
                <w:rPr>
                  <w:rStyle w:val="a8"/>
                  <w:sz w:val="18"/>
                  <w:szCs w:val="18"/>
                </w:rPr>
                <w:t>2</w:t>
              </w:r>
            </w:hyperlink>
            <w:r w:rsidR="004155C7" w:rsidRPr="005637D3">
              <w:rPr>
                <w:sz w:val="18"/>
                <w:szCs w:val="18"/>
              </w:rPr>
              <w:t xml:space="preserve">, </w:t>
            </w:r>
            <w:hyperlink r:id="rId8" w:history="1">
              <w:r w:rsidR="004155C7" w:rsidRPr="005637D3">
                <w:rPr>
                  <w:rStyle w:val="a8"/>
                  <w:sz w:val="18"/>
                  <w:szCs w:val="18"/>
                </w:rPr>
                <w:t>3</w:t>
              </w:r>
            </w:hyperlink>
            <w:r w:rsidR="004155C7" w:rsidRPr="005637D3">
              <w:rPr>
                <w:sz w:val="18"/>
                <w:szCs w:val="18"/>
              </w:rPr>
              <w:t xml:space="preserve">, </w:t>
            </w:r>
            <w:hyperlink r:id="rId9" w:history="1">
              <w:r w:rsidR="004155C7" w:rsidRPr="005637D3">
                <w:rPr>
                  <w:rStyle w:val="a8"/>
                  <w:sz w:val="18"/>
                  <w:szCs w:val="18"/>
                </w:rPr>
                <w:t>4</w:t>
              </w:r>
            </w:hyperlink>
            <w:r w:rsidR="004155C7" w:rsidRPr="005637D3">
              <w:rPr>
                <w:sz w:val="18"/>
                <w:szCs w:val="18"/>
              </w:rPr>
              <w:t xml:space="preserve">, </w:t>
            </w:r>
            <w:hyperlink r:id="rId10" w:history="1">
              <w:r w:rsidR="004155C7" w:rsidRPr="005637D3">
                <w:rPr>
                  <w:rStyle w:val="a8"/>
                  <w:sz w:val="18"/>
                  <w:szCs w:val="18"/>
                </w:rPr>
                <w:t>5</w:t>
              </w:r>
            </w:hyperlink>
            <w:r w:rsidR="004155C7" w:rsidRPr="005637D3">
              <w:rPr>
                <w:sz w:val="18"/>
                <w:szCs w:val="18"/>
              </w:rPr>
              <w:t>]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E639A2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Набор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текстовыделителей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Textline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HL300" (артикул T3020) </w:t>
            </w:r>
            <w:r w:rsidRPr="005637D3">
              <w:rPr>
                <w:sz w:val="18"/>
                <w:szCs w:val="18"/>
              </w:rPr>
              <w:t>включает 4 маркера базовых цветов с клиновидным наконечником. Ш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рина линии письма соста</w:t>
            </w:r>
            <w:r w:rsidRPr="005637D3">
              <w:rPr>
                <w:sz w:val="18"/>
                <w:szCs w:val="18"/>
              </w:rPr>
              <w:t>в</w:t>
            </w:r>
            <w:r w:rsidRPr="005637D3">
              <w:rPr>
                <w:sz w:val="18"/>
                <w:szCs w:val="18"/>
              </w:rPr>
              <w:t>ляет от 1 до 5 мм.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Маркер перм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нентный STAFF EVERYDAY PM-200 круглый наконечник 3мм, белый, 152202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7051B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Перманентный белый маркер </w:t>
            </w:r>
            <w:hyperlink r:id="rId11" w:tgtFrame="_blank" w:history="1"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STAFF EVERYDAY PM-200</w:t>
              </w:r>
            </w:hyperlink>
            <w:r w:rsidRPr="005637D3">
              <w:rPr>
                <w:sz w:val="18"/>
                <w:szCs w:val="18"/>
              </w:rPr>
              <w:t xml:space="preserve"> (артикул 152202) с круглым наконечником толщиной линии от 1 до 3 мм оставляет стойкий, быстросохнущий след на большинстве твердых и мягких п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верхностей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Маркер перм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 xml:space="preserve">нентный </w:t>
            </w:r>
            <w:proofErr w:type="spellStart"/>
            <w:r w:rsidRPr="005637D3">
              <w:rPr>
                <w:sz w:val="18"/>
                <w:szCs w:val="18"/>
              </w:rPr>
              <w:t>ErichKrause</w:t>
            </w:r>
            <w:proofErr w:type="spellEnd"/>
            <w:r w:rsidRPr="005637D3">
              <w:rPr>
                <w:sz w:val="18"/>
                <w:szCs w:val="18"/>
              </w:rPr>
              <w:t xml:space="preserve"> P-170, 2мм., че</w:t>
            </w:r>
            <w:r w:rsidRPr="005637D3">
              <w:rPr>
                <w:sz w:val="18"/>
                <w:szCs w:val="18"/>
              </w:rPr>
              <w:t>р</w:t>
            </w:r>
            <w:r w:rsidRPr="005637D3">
              <w:rPr>
                <w:sz w:val="18"/>
                <w:szCs w:val="18"/>
              </w:rPr>
              <w:t>ный (7275)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7051B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Перманентный маркер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ErichKrause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P-170 (артикул 7275) с черным цветом чернил и толщиной линии 2 мм</w:t>
            </w:r>
            <w:r w:rsidRPr="005637D3">
              <w:rPr>
                <w:sz w:val="18"/>
                <w:szCs w:val="18"/>
              </w:rPr>
              <w:t xml:space="preserve"> осн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 xml:space="preserve">щен спиртовой основой и </w:t>
            </w:r>
            <w:proofErr w:type="spellStart"/>
            <w:r w:rsidRPr="005637D3">
              <w:rPr>
                <w:sz w:val="18"/>
                <w:szCs w:val="18"/>
              </w:rPr>
              <w:t>пулевидным</w:t>
            </w:r>
            <w:proofErr w:type="spellEnd"/>
            <w:r w:rsidRPr="005637D3">
              <w:rPr>
                <w:sz w:val="18"/>
                <w:szCs w:val="18"/>
              </w:rPr>
              <w:t xml:space="preserve"> нак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нечником.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Ручка </w:t>
            </w:r>
            <w:proofErr w:type="spellStart"/>
            <w:r w:rsidRPr="005637D3">
              <w:rPr>
                <w:sz w:val="18"/>
                <w:szCs w:val="18"/>
              </w:rPr>
              <w:t>гелевая</w:t>
            </w:r>
            <w:proofErr w:type="spellEnd"/>
            <w:r w:rsidRPr="005637D3">
              <w:rPr>
                <w:sz w:val="18"/>
                <w:szCs w:val="18"/>
              </w:rPr>
              <w:t xml:space="preserve"> BERLINGO "</w:t>
            </w:r>
            <w:proofErr w:type="spellStart"/>
            <w:r w:rsidRPr="005637D3">
              <w:rPr>
                <w:sz w:val="18"/>
                <w:szCs w:val="18"/>
              </w:rPr>
              <w:t>Tribase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Gel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grip</w:t>
            </w:r>
            <w:proofErr w:type="spellEnd"/>
            <w:r w:rsidRPr="005637D3">
              <w:rPr>
                <w:sz w:val="18"/>
                <w:szCs w:val="18"/>
              </w:rPr>
              <w:t xml:space="preserve">" черная, 0,5мм, </w:t>
            </w:r>
            <w:proofErr w:type="spellStart"/>
            <w:r w:rsidRPr="005637D3">
              <w:rPr>
                <w:sz w:val="18"/>
                <w:szCs w:val="18"/>
              </w:rPr>
              <w:t>грип</w:t>
            </w:r>
            <w:proofErr w:type="spellEnd"/>
            <w:r w:rsidRPr="005637D3">
              <w:rPr>
                <w:sz w:val="18"/>
                <w:szCs w:val="18"/>
              </w:rPr>
              <w:t xml:space="preserve"> (CGp_05022)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7051B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 Ручка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гелевая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2" w:tgtFrame="_blank" w:history="1"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Berlingo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 xml:space="preserve"> "</w:t>
              </w:r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Tribase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Gel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grip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"</w:t>
              </w:r>
            </w:hyperlink>
            <w:r w:rsidRPr="005637D3">
              <w:rPr>
                <w:sz w:val="18"/>
                <w:szCs w:val="18"/>
              </w:rPr>
              <w:t xml:space="preserve"> (артикул CGp_05022) — это черная неа</w:t>
            </w:r>
            <w:r w:rsidRPr="005637D3">
              <w:rPr>
                <w:sz w:val="18"/>
                <w:szCs w:val="18"/>
              </w:rPr>
              <w:t>в</w:t>
            </w:r>
            <w:r w:rsidRPr="005637D3">
              <w:rPr>
                <w:sz w:val="18"/>
                <w:szCs w:val="18"/>
              </w:rPr>
              <w:t xml:space="preserve">томатическая ручка с узлом 0,5 мм (толщина линии 0,3 мм). Она имеет быстросохнущие чернила, мягкий трехгранный резиновый </w:t>
            </w:r>
            <w:proofErr w:type="spellStart"/>
            <w:r w:rsidRPr="005637D3">
              <w:rPr>
                <w:sz w:val="18"/>
                <w:szCs w:val="18"/>
              </w:rPr>
              <w:t>грип</w:t>
            </w:r>
            <w:proofErr w:type="spellEnd"/>
            <w:r w:rsidRPr="005637D3">
              <w:rPr>
                <w:sz w:val="18"/>
                <w:szCs w:val="18"/>
              </w:rPr>
              <w:t xml:space="preserve"> и прозрачный пластиковый корпус. [</w:t>
            </w:r>
            <w:hyperlink r:id="rId13" w:history="1">
              <w:r w:rsidRPr="005637D3">
                <w:rPr>
                  <w:rStyle w:val="a8"/>
                  <w:sz w:val="18"/>
                  <w:szCs w:val="18"/>
                </w:rPr>
                <w:t>1</w:t>
              </w:r>
            </w:hyperlink>
            <w:r w:rsidRPr="005637D3">
              <w:rPr>
                <w:sz w:val="18"/>
                <w:szCs w:val="18"/>
              </w:rPr>
              <w:t xml:space="preserve">, </w:t>
            </w:r>
            <w:hyperlink r:id="rId14" w:history="1">
              <w:r w:rsidRPr="005637D3">
                <w:rPr>
                  <w:rStyle w:val="a8"/>
                  <w:sz w:val="18"/>
                  <w:szCs w:val="18"/>
                </w:rPr>
                <w:t>2</w:t>
              </w:r>
            </w:hyperlink>
            <w:r w:rsidRPr="005637D3">
              <w:rPr>
                <w:sz w:val="18"/>
                <w:szCs w:val="18"/>
              </w:rPr>
              <w:t xml:space="preserve">, </w:t>
            </w:r>
            <w:hyperlink r:id="rId15" w:history="1">
              <w:r w:rsidRPr="005637D3">
                <w:rPr>
                  <w:rStyle w:val="a8"/>
                  <w:sz w:val="18"/>
                  <w:szCs w:val="18"/>
                </w:rPr>
                <w:t>3</w:t>
              </w:r>
            </w:hyperlink>
            <w:r w:rsidRPr="005637D3">
              <w:rPr>
                <w:sz w:val="18"/>
                <w:szCs w:val="18"/>
              </w:rPr>
              <w:t xml:space="preserve">, </w:t>
            </w:r>
            <w:hyperlink r:id="rId16" w:history="1">
              <w:r w:rsidRPr="005637D3">
                <w:rPr>
                  <w:rStyle w:val="a8"/>
                  <w:sz w:val="18"/>
                  <w:szCs w:val="18"/>
                </w:rPr>
                <w:t>4</w:t>
              </w:r>
            </w:hyperlink>
            <w:r w:rsidRPr="005637D3">
              <w:rPr>
                <w:sz w:val="18"/>
                <w:szCs w:val="18"/>
              </w:rPr>
              <w:t>]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Ручка </w:t>
            </w:r>
            <w:proofErr w:type="spellStart"/>
            <w:r w:rsidRPr="005637D3">
              <w:rPr>
                <w:sz w:val="18"/>
                <w:szCs w:val="18"/>
              </w:rPr>
              <w:t>гелевая</w:t>
            </w:r>
            <w:proofErr w:type="spellEnd"/>
            <w:r w:rsidRPr="005637D3">
              <w:rPr>
                <w:sz w:val="18"/>
                <w:szCs w:val="18"/>
              </w:rPr>
              <w:t xml:space="preserve"> BERLINGO "</w:t>
            </w:r>
            <w:proofErr w:type="spellStart"/>
            <w:r w:rsidRPr="005637D3">
              <w:rPr>
                <w:sz w:val="18"/>
                <w:szCs w:val="18"/>
              </w:rPr>
              <w:t>Tribase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Gel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grip</w:t>
            </w:r>
            <w:proofErr w:type="spellEnd"/>
            <w:r w:rsidRPr="005637D3">
              <w:rPr>
                <w:sz w:val="18"/>
                <w:szCs w:val="18"/>
              </w:rPr>
              <w:t xml:space="preserve">" красная, 0,5мм, </w:t>
            </w:r>
            <w:proofErr w:type="spellStart"/>
            <w:r w:rsidRPr="005637D3">
              <w:rPr>
                <w:sz w:val="18"/>
                <w:szCs w:val="18"/>
              </w:rPr>
              <w:t>грип</w:t>
            </w:r>
            <w:proofErr w:type="spellEnd"/>
            <w:r w:rsidRPr="005637D3">
              <w:rPr>
                <w:sz w:val="18"/>
                <w:szCs w:val="18"/>
              </w:rPr>
              <w:t xml:space="preserve"> (CGp_05024)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7051B0" w:rsidP="00107882">
            <w:pPr>
              <w:shd w:val="clear" w:color="auto" w:fill="FFFFFF"/>
              <w:rPr>
                <w:rFonts w:ascii="Arial" w:hAnsi="Arial" w:cs="Arial"/>
                <w:color w:val="001A34"/>
                <w:sz w:val="18"/>
                <w:szCs w:val="18"/>
              </w:rPr>
            </w:pP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Ручка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гелевая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красная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Tribase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Gel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grip</w:t>
            </w:r>
            <w:proofErr w:type="spellEnd"/>
            <w:r w:rsidRPr="005637D3">
              <w:rPr>
                <w:sz w:val="18"/>
                <w:szCs w:val="18"/>
              </w:rPr>
              <w:t xml:space="preserve"> (артикул CGp_05024) с толщиной линии 0,3 мм и диаметром узла 0,5 мм стоит от 35 до 50 рублей. Она оснащена мягким резиновым </w:t>
            </w:r>
            <w:proofErr w:type="spellStart"/>
            <w:r w:rsidRPr="005637D3">
              <w:rPr>
                <w:sz w:val="18"/>
                <w:szCs w:val="18"/>
              </w:rPr>
              <w:t>грипом</w:t>
            </w:r>
            <w:proofErr w:type="spellEnd"/>
            <w:r w:rsidRPr="005637D3">
              <w:rPr>
                <w:sz w:val="18"/>
                <w:szCs w:val="18"/>
              </w:rPr>
              <w:t>, быстросо</w:t>
            </w:r>
            <w:r w:rsidRPr="005637D3">
              <w:rPr>
                <w:sz w:val="18"/>
                <w:szCs w:val="18"/>
              </w:rPr>
              <w:t>х</w:t>
            </w:r>
            <w:r w:rsidRPr="005637D3">
              <w:rPr>
                <w:sz w:val="18"/>
                <w:szCs w:val="18"/>
              </w:rPr>
              <w:t>нущими чернилами и прозрачным корпусом для контроля расхода че</w:t>
            </w:r>
            <w:r w:rsidRPr="005637D3">
              <w:rPr>
                <w:sz w:val="18"/>
                <w:szCs w:val="18"/>
              </w:rPr>
              <w:t>р</w:t>
            </w:r>
            <w:r w:rsidRPr="005637D3">
              <w:rPr>
                <w:sz w:val="18"/>
                <w:szCs w:val="18"/>
              </w:rPr>
              <w:t>нил. [</w:t>
            </w:r>
            <w:hyperlink r:id="rId17" w:history="1">
              <w:r w:rsidRPr="005637D3">
                <w:rPr>
                  <w:rStyle w:val="a8"/>
                  <w:sz w:val="18"/>
                  <w:szCs w:val="18"/>
                </w:rPr>
                <w:t>1</w:t>
              </w:r>
            </w:hyperlink>
            <w:r w:rsidRPr="005637D3">
              <w:rPr>
                <w:sz w:val="18"/>
                <w:szCs w:val="18"/>
              </w:rPr>
              <w:t xml:space="preserve">, </w:t>
            </w:r>
            <w:hyperlink r:id="rId18" w:history="1">
              <w:r w:rsidRPr="005637D3">
                <w:rPr>
                  <w:rStyle w:val="a8"/>
                  <w:sz w:val="18"/>
                  <w:szCs w:val="18"/>
                </w:rPr>
                <w:t>2</w:t>
              </w:r>
            </w:hyperlink>
            <w:r w:rsidRPr="005637D3">
              <w:rPr>
                <w:sz w:val="18"/>
                <w:szCs w:val="18"/>
              </w:rPr>
              <w:t xml:space="preserve">, </w:t>
            </w:r>
            <w:hyperlink r:id="rId19" w:history="1">
              <w:r w:rsidRPr="005637D3">
                <w:rPr>
                  <w:rStyle w:val="a8"/>
                  <w:sz w:val="18"/>
                  <w:szCs w:val="18"/>
                </w:rPr>
                <w:t>3</w:t>
              </w:r>
            </w:hyperlink>
            <w:r w:rsidRPr="005637D3">
              <w:rPr>
                <w:sz w:val="18"/>
                <w:szCs w:val="18"/>
              </w:rPr>
              <w:t xml:space="preserve">, </w:t>
            </w:r>
            <w:hyperlink r:id="rId20" w:history="1">
              <w:r w:rsidRPr="005637D3">
                <w:rPr>
                  <w:rStyle w:val="a8"/>
                  <w:sz w:val="18"/>
                  <w:szCs w:val="18"/>
                </w:rPr>
                <w:t>4</w:t>
              </w:r>
            </w:hyperlink>
            <w:r w:rsidRPr="005637D3">
              <w:rPr>
                <w:sz w:val="18"/>
                <w:szCs w:val="18"/>
              </w:rPr>
              <w:t xml:space="preserve">, </w:t>
            </w:r>
            <w:hyperlink r:id="rId21" w:history="1">
              <w:r w:rsidRPr="005637D3">
                <w:rPr>
                  <w:rStyle w:val="a8"/>
                  <w:sz w:val="18"/>
                  <w:szCs w:val="18"/>
                </w:rPr>
                <w:t>5</w:t>
              </w:r>
            </w:hyperlink>
            <w:r w:rsidRPr="005637D3">
              <w:rPr>
                <w:sz w:val="18"/>
                <w:szCs w:val="18"/>
              </w:rPr>
              <w:t>]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Клей-карандаш </w:t>
            </w:r>
            <w:proofErr w:type="spellStart"/>
            <w:r w:rsidRPr="005637D3">
              <w:rPr>
                <w:sz w:val="18"/>
                <w:szCs w:val="18"/>
              </w:rPr>
              <w:t>Erich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Krause</w:t>
            </w:r>
            <w:proofErr w:type="spellEnd"/>
            <w:r w:rsidRPr="005637D3">
              <w:rPr>
                <w:sz w:val="18"/>
                <w:szCs w:val="18"/>
              </w:rPr>
              <w:t xml:space="preserve"> 21гр. (2368)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105FA6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Клей-карандаш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Erich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Krause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Экстра 21 г (артикул 2368)</w:t>
            </w:r>
            <w:r w:rsidRPr="005637D3">
              <w:rPr>
                <w:sz w:val="18"/>
                <w:szCs w:val="18"/>
              </w:rPr>
              <w:t xml:space="preserve"> — это популярный канцелярский клей на основе PVP (</w:t>
            </w:r>
            <w:proofErr w:type="spellStart"/>
            <w:r w:rsidRPr="005637D3">
              <w:rPr>
                <w:sz w:val="18"/>
                <w:szCs w:val="18"/>
              </w:rPr>
              <w:t>поливини</w:t>
            </w:r>
            <w:r w:rsidRPr="005637D3">
              <w:rPr>
                <w:sz w:val="18"/>
                <w:szCs w:val="18"/>
              </w:rPr>
              <w:t>л</w:t>
            </w:r>
            <w:r w:rsidRPr="005637D3">
              <w:rPr>
                <w:sz w:val="18"/>
                <w:szCs w:val="18"/>
              </w:rPr>
              <w:t>пирролидона</w:t>
            </w:r>
            <w:proofErr w:type="spellEnd"/>
            <w:r w:rsidRPr="005637D3">
              <w:rPr>
                <w:sz w:val="18"/>
                <w:szCs w:val="18"/>
              </w:rPr>
              <w:t>), обладающий повышенной клеящей способностью, не имеющий резкого запаха и безопасный для детей.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Корректиру</w:t>
            </w:r>
            <w:r w:rsidRPr="005637D3">
              <w:rPr>
                <w:sz w:val="18"/>
                <w:szCs w:val="18"/>
              </w:rPr>
              <w:t>ю</w:t>
            </w:r>
            <w:r w:rsidRPr="005637D3">
              <w:rPr>
                <w:sz w:val="18"/>
                <w:szCs w:val="18"/>
              </w:rPr>
              <w:t xml:space="preserve">щая лента </w:t>
            </w:r>
            <w:proofErr w:type="spellStart"/>
            <w:r w:rsidRPr="005637D3">
              <w:rPr>
                <w:sz w:val="18"/>
                <w:szCs w:val="18"/>
              </w:rPr>
              <w:t>Berlingo</w:t>
            </w:r>
            <w:proofErr w:type="spellEnd"/>
            <w:r w:rsidRPr="005637D3">
              <w:rPr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sz w:val="18"/>
                <w:szCs w:val="18"/>
              </w:rPr>
              <w:t>Brilliant</w:t>
            </w:r>
            <w:proofErr w:type="spellEnd"/>
            <w:r w:rsidRPr="005637D3">
              <w:rPr>
                <w:sz w:val="18"/>
                <w:szCs w:val="18"/>
              </w:rPr>
              <w:t>" 5мм.*6м. (FKs_06042)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105FA6" w:rsidP="00107882">
            <w:pPr>
              <w:shd w:val="clear" w:color="auto" w:fill="FFFFFF"/>
              <w:rPr>
                <w:rFonts w:ascii="Arial" w:hAnsi="Arial" w:cs="Arial"/>
                <w:color w:val="001A34"/>
                <w:sz w:val="18"/>
                <w:szCs w:val="18"/>
              </w:rPr>
            </w:pP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Корректирующая лента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Brilliant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"</w:t>
            </w:r>
            <w:r w:rsidRPr="005637D3">
              <w:rPr>
                <w:sz w:val="18"/>
                <w:szCs w:val="18"/>
              </w:rPr>
              <w:t xml:space="preserve"> (артикул FKs_06042) размером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5 мм на 6 м</w:t>
            </w:r>
            <w:r w:rsidRPr="005637D3">
              <w:rPr>
                <w:sz w:val="18"/>
                <w:szCs w:val="18"/>
              </w:rPr>
              <w:t xml:space="preserve"> — это удобный канцелярский роллер для быстр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го и аккуратного исправл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 xml:space="preserve">ния рукописного или печатного текста. </w:t>
            </w:r>
            <w:proofErr w:type="gramStart"/>
            <w:r w:rsidRPr="005637D3">
              <w:rPr>
                <w:sz w:val="18"/>
                <w:szCs w:val="18"/>
              </w:rPr>
              <w:t>Лента ложится ровным сухим слоем, что позволяет сразу писать по ней поверх новым текстом. [</w:t>
            </w:r>
            <w:proofErr w:type="gramEnd"/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Нож 18мм. BRAUBERG +2 лезвия (230919)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8B65A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Универсальный нож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BRAUBERG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Universal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(арт. 230919)</w:t>
            </w:r>
            <w:r w:rsidRPr="005637D3">
              <w:rPr>
                <w:sz w:val="18"/>
                <w:szCs w:val="18"/>
              </w:rPr>
              <w:t xml:space="preserve"> — это надежный канцелярский и строительный нож с шириной лезвия 18 мм, системой </w:t>
            </w:r>
            <w:proofErr w:type="spellStart"/>
            <w:r w:rsidRPr="005637D3">
              <w:rPr>
                <w:sz w:val="18"/>
                <w:szCs w:val="18"/>
              </w:rPr>
              <w:t>автофиксации</w:t>
            </w:r>
            <w:proofErr w:type="spellEnd"/>
            <w:r w:rsidRPr="005637D3">
              <w:rPr>
                <w:sz w:val="18"/>
                <w:szCs w:val="18"/>
              </w:rPr>
              <w:t>, эргономичным пластиковым корпусом с резин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выми вставками и двумя дополнительными запасными лезвиями в ко</w:t>
            </w:r>
            <w:r w:rsidRPr="005637D3">
              <w:rPr>
                <w:sz w:val="18"/>
                <w:szCs w:val="18"/>
              </w:rPr>
              <w:t>м</w:t>
            </w:r>
            <w:r w:rsidRPr="005637D3">
              <w:rPr>
                <w:sz w:val="18"/>
                <w:szCs w:val="18"/>
              </w:rPr>
              <w:t>плекте</w:t>
            </w:r>
          </w:p>
        </w:tc>
      </w:tr>
      <w:tr w:rsidR="00F12654" w:rsidRPr="005637D3" w:rsidTr="00AD62E9">
        <w:trPr>
          <w:trHeight w:val="3010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Скрепки 28мм. </w:t>
            </w:r>
            <w:proofErr w:type="spellStart"/>
            <w:r w:rsidRPr="005637D3">
              <w:rPr>
                <w:sz w:val="18"/>
                <w:szCs w:val="18"/>
              </w:rPr>
              <w:t>Erich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Krause</w:t>
            </w:r>
            <w:proofErr w:type="spellEnd"/>
            <w:r w:rsidRPr="005637D3">
              <w:rPr>
                <w:sz w:val="18"/>
                <w:szCs w:val="18"/>
              </w:rPr>
              <w:t xml:space="preserve"> 100шт. (7855)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474336" w:rsidP="004155C7">
            <w:pPr>
              <w:rPr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Канцелярские оцинкованные скрепки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ErichKrause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размером 28 мм (артикул 7855) поставляются в картонных к</w:t>
            </w:r>
            <w:r w:rsidRPr="005637D3">
              <w:rPr>
                <w:rFonts w:ascii="Arial" w:hAnsi="Arial" w:cs="Arial"/>
                <w:sz w:val="18"/>
                <w:szCs w:val="18"/>
              </w:rPr>
              <w:t>о</w:t>
            </w:r>
            <w:r w:rsidRPr="005637D3">
              <w:rPr>
                <w:rFonts w:ascii="Arial" w:hAnsi="Arial" w:cs="Arial"/>
                <w:sz w:val="18"/>
                <w:szCs w:val="18"/>
              </w:rPr>
              <w:t>робках по 100 штук</w:t>
            </w:r>
            <w:r w:rsidRPr="005637D3">
              <w:rPr>
                <w:sz w:val="18"/>
                <w:szCs w:val="18"/>
              </w:rPr>
              <w:t>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Папка на рези</w:t>
            </w:r>
            <w:r w:rsidRPr="005637D3">
              <w:rPr>
                <w:sz w:val="18"/>
                <w:szCs w:val="18"/>
              </w:rPr>
              <w:t>н</w:t>
            </w:r>
            <w:r w:rsidRPr="005637D3">
              <w:rPr>
                <w:sz w:val="18"/>
                <w:szCs w:val="18"/>
              </w:rPr>
              <w:t>ке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BERLINGO "</w:t>
            </w:r>
            <w:proofErr w:type="spellStart"/>
            <w:r w:rsidRPr="005637D3">
              <w:rPr>
                <w:sz w:val="18"/>
                <w:szCs w:val="18"/>
              </w:rPr>
              <w:t>Metallic</w:t>
            </w:r>
            <w:proofErr w:type="spellEnd"/>
            <w:r w:rsidRPr="005637D3">
              <w:rPr>
                <w:sz w:val="18"/>
                <w:szCs w:val="18"/>
              </w:rPr>
              <w:t>" 600мкм, сере</w:t>
            </w:r>
            <w:r w:rsidRPr="005637D3">
              <w:rPr>
                <w:sz w:val="18"/>
                <w:szCs w:val="18"/>
              </w:rPr>
              <w:t>б</w:t>
            </w:r>
            <w:r w:rsidRPr="005637D3">
              <w:rPr>
                <w:sz w:val="18"/>
                <w:szCs w:val="18"/>
              </w:rPr>
              <w:t>ряный FB4_A4396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474336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Пластиковая папка на резинках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Metallic</w:t>
            </w:r>
            <w:proofErr w:type="spellEnd"/>
            <w:r w:rsidRPr="005637D3">
              <w:rPr>
                <w:sz w:val="18"/>
                <w:szCs w:val="18"/>
              </w:rPr>
              <w:t xml:space="preserve"> формата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(арт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кул FB4_A4396) в серебряном цвете имеет толщ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ну пластика 600 мкм и вмещает до 300 листов бумаги. Размер изделия составляет 320×246 мм.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Папка-конверт на кнопке BERLINGO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sz w:val="18"/>
                <w:szCs w:val="18"/>
              </w:rPr>
              <w:t>No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Secret</w:t>
            </w:r>
            <w:proofErr w:type="spellEnd"/>
            <w:r w:rsidRPr="005637D3">
              <w:rPr>
                <w:sz w:val="18"/>
                <w:szCs w:val="18"/>
              </w:rPr>
              <w:t>" 200мкм. зеленая (EFb_04104)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474336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>Пластиковая папка-конверт формата А</w:t>
            </w:r>
            <w:proofErr w:type="gramStart"/>
            <w:r w:rsidRPr="005637D3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Secret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"</w:t>
            </w:r>
            <w:r w:rsidRPr="005637D3">
              <w:rPr>
                <w:sz w:val="18"/>
                <w:szCs w:val="18"/>
              </w:rPr>
              <w:t xml:space="preserve"> (а</w:t>
            </w:r>
            <w:r w:rsidRPr="005637D3">
              <w:rPr>
                <w:sz w:val="18"/>
                <w:szCs w:val="18"/>
              </w:rPr>
              <w:t>р</w:t>
            </w:r>
            <w:r w:rsidRPr="005637D3">
              <w:rPr>
                <w:sz w:val="18"/>
                <w:szCs w:val="18"/>
              </w:rPr>
              <w:t>тикул EFb_04104) зеленого цвета имеет увеличенную толщину 200 мкм для повышенной прочности. Она надежно закрывается на кнопку, вмещ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ет до 120 листов бумаги и имеет стандартный размер 333×236 мм.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Ножницы 20см. AXENT «</w:t>
            </w:r>
            <w:proofErr w:type="spellStart"/>
            <w:r w:rsidRPr="005637D3">
              <w:rPr>
                <w:sz w:val="18"/>
                <w:szCs w:val="18"/>
              </w:rPr>
              <w:t>Welle</w:t>
            </w:r>
            <w:proofErr w:type="spellEnd"/>
            <w:r w:rsidRPr="005637D3">
              <w:rPr>
                <w:sz w:val="18"/>
                <w:szCs w:val="18"/>
              </w:rPr>
              <w:t>» красные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474336" w:rsidP="00107882">
            <w:pPr>
              <w:shd w:val="clear" w:color="auto" w:fill="FFFFFF"/>
              <w:rPr>
                <w:rFonts w:ascii="Arial" w:hAnsi="Arial" w:cs="Arial"/>
                <w:color w:val="001A34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Канцелярские ножницы </w:t>
            </w:r>
            <w:hyperlink r:id="rId22" w:tgtFrame="_blank" w:history="1"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Axent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Welle</w:t>
              </w:r>
              <w:proofErr w:type="spellEnd"/>
            </w:hyperlink>
            <w:r w:rsidRPr="005637D3">
              <w:rPr>
                <w:sz w:val="18"/>
                <w:szCs w:val="18"/>
              </w:rPr>
              <w:t xml:space="preserve"> длиной 20 см (артикул 6202-06-A) — это удобный и надежный инструмент с красными пластиковыми ру</w:t>
            </w:r>
            <w:r w:rsidRPr="005637D3">
              <w:rPr>
                <w:sz w:val="18"/>
                <w:szCs w:val="18"/>
              </w:rPr>
              <w:t>ч</w:t>
            </w:r>
            <w:r w:rsidRPr="005637D3">
              <w:rPr>
                <w:sz w:val="18"/>
                <w:szCs w:val="18"/>
              </w:rPr>
              <w:t>ками и лезвиями из прочной стали, созданный для работы с бумагой и ка</w:t>
            </w:r>
            <w:r w:rsidRPr="005637D3">
              <w:rPr>
                <w:sz w:val="18"/>
                <w:szCs w:val="18"/>
              </w:rPr>
              <w:t>р</w:t>
            </w:r>
            <w:r w:rsidRPr="005637D3">
              <w:rPr>
                <w:sz w:val="18"/>
                <w:szCs w:val="18"/>
              </w:rPr>
              <w:t>тоном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Кнопки-гвоздики сил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 xml:space="preserve">вые BERLINGO 50шт. </w:t>
            </w:r>
            <w:proofErr w:type="spellStart"/>
            <w:r w:rsidRPr="005637D3">
              <w:rPr>
                <w:sz w:val="18"/>
                <w:szCs w:val="18"/>
              </w:rPr>
              <w:t>г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лубой+золотой</w:t>
            </w:r>
            <w:proofErr w:type="spellEnd"/>
            <w:r w:rsidRPr="005637D3">
              <w:rPr>
                <w:sz w:val="18"/>
                <w:szCs w:val="18"/>
              </w:rPr>
              <w:t xml:space="preserve"> (PN5030g)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523C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474336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Силовые кнопки-гвоздики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Berlingo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(артикул PN5030g) в количестве 50 штук сочетают голубой, золотой и черный цвета</w:t>
            </w:r>
            <w:r w:rsidRPr="005637D3">
              <w:rPr>
                <w:sz w:val="18"/>
                <w:szCs w:val="18"/>
              </w:rPr>
              <w:t>. Они подходят для крепления бумаг к пробковым доскам, а также для зам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ток на картах и графиках.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Скоросшиватель пласт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ковый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180мкм. СТАММ с прозрачным ве</w:t>
            </w:r>
            <w:r w:rsidRPr="005637D3">
              <w:rPr>
                <w:sz w:val="18"/>
                <w:szCs w:val="18"/>
              </w:rPr>
              <w:t>р</w:t>
            </w:r>
            <w:r w:rsidRPr="005637D3">
              <w:rPr>
                <w:sz w:val="18"/>
                <w:szCs w:val="18"/>
              </w:rPr>
              <w:t xml:space="preserve">хом, </w:t>
            </w:r>
            <w:proofErr w:type="gramStart"/>
            <w:r w:rsidRPr="005637D3">
              <w:rPr>
                <w:sz w:val="18"/>
                <w:szCs w:val="18"/>
              </w:rPr>
              <w:t>серый</w:t>
            </w:r>
            <w:proofErr w:type="gramEnd"/>
            <w:r w:rsidRPr="005637D3">
              <w:rPr>
                <w:sz w:val="18"/>
                <w:szCs w:val="18"/>
              </w:rPr>
              <w:t xml:space="preserve"> (ММ-30909)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shd w:val="clear" w:color="auto" w:fill="FFFFFF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Папка-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 xml:space="preserve">скоросшиватель </w:t>
            </w:r>
            <w:proofErr w:type="spellStart"/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Стамм</w:t>
            </w:r>
            <w:proofErr w:type="spellEnd"/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 xml:space="preserve"> пластиковый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, 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А4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 xml:space="preserve">, 10 </w:t>
            </w:r>
            <w:proofErr w:type="spellStart"/>
            <w:proofErr w:type="gramStart"/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шт</w:t>
            </w:r>
            <w:proofErr w:type="spellEnd"/>
            <w:proofErr w:type="gramEnd"/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 xml:space="preserve"> в ко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м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плекте, 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180 мкм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, 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серая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 с 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прозрачным верхом ММ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-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30909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 ; Фо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р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мат. </w:t>
            </w:r>
            <w:r w:rsidRPr="005637D3">
              <w:rPr>
                <w:rStyle w:val="ac"/>
                <w:rFonts w:ascii="Arial" w:hAnsi="Arial" w:cs="Arial"/>
                <w:b/>
                <w:bCs/>
                <w:i w:val="0"/>
                <w:iCs w:val="0"/>
                <w:color w:val="767676"/>
                <w:sz w:val="18"/>
                <w:szCs w:val="18"/>
                <w:shd w:val="clear" w:color="auto" w:fill="FFFFFF"/>
              </w:rPr>
              <w:t>А4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 ; Материал</w:t>
            </w:r>
            <w:proofErr w:type="gramStart"/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.</w:t>
            </w:r>
            <w:proofErr w:type="gramEnd"/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олипр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о</w:t>
            </w:r>
            <w:r w:rsidRPr="005637D3">
              <w:rPr>
                <w:rFonts w:ascii="Arial" w:hAnsi="Arial" w:cs="Arial"/>
                <w:color w:val="6C6C6C"/>
                <w:sz w:val="18"/>
                <w:szCs w:val="18"/>
                <w:shd w:val="clear" w:color="auto" w:fill="FFFFFF"/>
              </w:rPr>
              <w:t>пилен.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Ластик </w:t>
            </w:r>
            <w:proofErr w:type="spellStart"/>
            <w:r w:rsidRPr="005637D3">
              <w:rPr>
                <w:sz w:val="18"/>
                <w:szCs w:val="18"/>
              </w:rPr>
              <w:t>Faber-Castell</w:t>
            </w:r>
            <w:proofErr w:type="spellEnd"/>
            <w:r w:rsidRPr="005637D3">
              <w:rPr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sz w:val="18"/>
                <w:szCs w:val="18"/>
              </w:rPr>
              <w:t>PVC-Free</w:t>
            </w:r>
            <w:proofErr w:type="spellEnd"/>
            <w:r w:rsidRPr="005637D3">
              <w:rPr>
                <w:sz w:val="18"/>
                <w:szCs w:val="18"/>
              </w:rPr>
              <w:t>", прям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угольный 63*22*11мм (189520)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Ластик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Faber-Castell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PVC-Free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5637D3">
              <w:rPr>
                <w:sz w:val="18"/>
                <w:szCs w:val="18"/>
              </w:rPr>
              <w:t xml:space="preserve"> — это качественный прямоугольный ластик ра</w:t>
            </w:r>
            <w:r w:rsidRPr="005637D3">
              <w:rPr>
                <w:sz w:val="18"/>
                <w:szCs w:val="18"/>
              </w:rPr>
              <w:t>з</w:t>
            </w:r>
            <w:r w:rsidRPr="005637D3">
              <w:rPr>
                <w:sz w:val="18"/>
                <w:szCs w:val="18"/>
              </w:rPr>
              <w:t xml:space="preserve">мером 63×22×11 мм в защитном картонном футляре. Он мягко и чисто стирает следы </w:t>
            </w:r>
            <w:proofErr w:type="spellStart"/>
            <w:r w:rsidRPr="005637D3">
              <w:rPr>
                <w:sz w:val="18"/>
                <w:szCs w:val="18"/>
              </w:rPr>
              <w:t>чернографитных</w:t>
            </w:r>
            <w:proofErr w:type="spellEnd"/>
            <w:r w:rsidRPr="005637D3">
              <w:rPr>
                <w:sz w:val="18"/>
                <w:szCs w:val="18"/>
              </w:rPr>
              <w:t xml:space="preserve"> карандашей, не повреждая бум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гу, не содержит вредного поливинилхл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 xml:space="preserve">рида и весит около 17 граммов. 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Бумага А4 Илим "Ста</w:t>
            </w:r>
            <w:r w:rsidRPr="005637D3">
              <w:rPr>
                <w:sz w:val="18"/>
                <w:szCs w:val="18"/>
              </w:rPr>
              <w:t>н</w:t>
            </w:r>
            <w:r w:rsidRPr="005637D3">
              <w:rPr>
                <w:sz w:val="18"/>
                <w:szCs w:val="18"/>
              </w:rPr>
              <w:t>дарт" (</w:t>
            </w:r>
            <w:proofErr w:type="spellStart"/>
            <w:r w:rsidRPr="005637D3">
              <w:rPr>
                <w:sz w:val="18"/>
                <w:szCs w:val="18"/>
              </w:rPr>
              <w:t>уп</w:t>
            </w:r>
            <w:proofErr w:type="spellEnd"/>
            <w:r w:rsidRPr="005637D3">
              <w:rPr>
                <w:sz w:val="18"/>
                <w:szCs w:val="18"/>
              </w:rPr>
              <w:t>./500л,80гр/кв</w:t>
            </w:r>
            <w:proofErr w:type="gramStart"/>
            <w:r w:rsidRPr="005637D3">
              <w:rPr>
                <w:sz w:val="18"/>
                <w:szCs w:val="18"/>
              </w:rPr>
              <w:t>.м</w:t>
            </w:r>
            <w:proofErr w:type="gramEnd"/>
            <w:r w:rsidRPr="005637D3">
              <w:rPr>
                <w:sz w:val="18"/>
                <w:szCs w:val="18"/>
              </w:rPr>
              <w:t>/146%CIE, класс С)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Офисная бумага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Илим "Стандарт"</w:t>
            </w:r>
            <w:r w:rsidRPr="005637D3">
              <w:rPr>
                <w:sz w:val="18"/>
                <w:szCs w:val="18"/>
              </w:rPr>
              <w:t xml:space="preserve"> формата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— это бюджетный расходный материал класса C с плотностью 80 г/м² и бели</w:t>
            </w:r>
            <w:r w:rsidRPr="005637D3">
              <w:rPr>
                <w:sz w:val="18"/>
                <w:szCs w:val="18"/>
              </w:rPr>
              <w:t>з</w:t>
            </w:r>
            <w:r w:rsidRPr="005637D3">
              <w:rPr>
                <w:sz w:val="18"/>
                <w:szCs w:val="18"/>
              </w:rPr>
              <w:t>ной 146% CIE. В стандартной пачке содержится 500 листов. Она подходит для повс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дневной черно-белой печати и копирования на любых офисных принт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рах.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Скобы №10 BERLINGO "</w:t>
            </w:r>
            <w:proofErr w:type="spellStart"/>
            <w:r w:rsidRPr="005637D3">
              <w:rPr>
                <w:sz w:val="18"/>
                <w:szCs w:val="18"/>
              </w:rPr>
              <w:t>Perfect</w:t>
            </w:r>
            <w:proofErr w:type="spellEnd"/>
            <w:r w:rsidRPr="005637D3">
              <w:rPr>
                <w:sz w:val="18"/>
                <w:szCs w:val="18"/>
              </w:rPr>
              <w:t>" (DSk_10000)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Скобы №10 </w:t>
            </w:r>
            <w:hyperlink r:id="rId23" w:tgtFrame="_blank" w:history="1"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Berlingo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 xml:space="preserve"> "</w:t>
              </w:r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Perfect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"</w:t>
              </w:r>
            </w:hyperlink>
            <w:r w:rsidRPr="005637D3">
              <w:rPr>
                <w:sz w:val="18"/>
                <w:szCs w:val="18"/>
              </w:rPr>
              <w:t xml:space="preserve"> — это канцелярские оцинкованные эне</w:t>
            </w:r>
            <w:r w:rsidRPr="005637D3">
              <w:rPr>
                <w:sz w:val="18"/>
                <w:szCs w:val="18"/>
              </w:rPr>
              <w:t>р</w:t>
            </w:r>
            <w:r w:rsidRPr="005637D3">
              <w:rPr>
                <w:sz w:val="18"/>
                <w:szCs w:val="18"/>
              </w:rPr>
              <w:t xml:space="preserve">госберегающие скобы для </w:t>
            </w:r>
            <w:proofErr w:type="spellStart"/>
            <w:r w:rsidRPr="005637D3">
              <w:rPr>
                <w:sz w:val="18"/>
                <w:szCs w:val="18"/>
              </w:rPr>
              <w:t>степлера</w:t>
            </w:r>
            <w:proofErr w:type="spellEnd"/>
            <w:r w:rsidRPr="005637D3">
              <w:rPr>
                <w:sz w:val="18"/>
                <w:szCs w:val="18"/>
              </w:rPr>
              <w:t>. Они поставляются в картонных к</w:t>
            </w:r>
            <w:r w:rsidRPr="005637D3">
              <w:rPr>
                <w:sz w:val="18"/>
                <w:szCs w:val="18"/>
              </w:rPr>
              <w:t>о</w:t>
            </w:r>
            <w:r w:rsidRPr="005637D3">
              <w:rPr>
                <w:sz w:val="18"/>
                <w:szCs w:val="18"/>
              </w:rPr>
              <w:t>робочках по 1000 штук и подходят для стандартного скрепления бум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ги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Скобы №24/6 DELI 1000шт. ( E0012N)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Канцелярские оцинкованные скобы №24/6 бренда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Deli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в упаковке по 1000 штук </w:t>
            </w:r>
            <w:r w:rsidRPr="005637D3">
              <w:rPr>
                <w:sz w:val="18"/>
                <w:szCs w:val="18"/>
              </w:rPr>
              <w:t xml:space="preserve">предназначены </w:t>
            </w:r>
            <w:proofErr w:type="gramStart"/>
            <w:r w:rsidRPr="005637D3">
              <w:rPr>
                <w:sz w:val="18"/>
                <w:szCs w:val="18"/>
              </w:rPr>
              <w:t>для</w:t>
            </w:r>
            <w:proofErr w:type="gramEnd"/>
            <w:r w:rsidRPr="005637D3">
              <w:rPr>
                <w:sz w:val="18"/>
                <w:szCs w:val="18"/>
              </w:rPr>
              <w:t xml:space="preserve"> стандартных н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 xml:space="preserve">стольных </w:t>
            </w:r>
            <w:proofErr w:type="spellStart"/>
            <w:r w:rsidRPr="005637D3">
              <w:rPr>
                <w:sz w:val="18"/>
                <w:szCs w:val="18"/>
              </w:rPr>
              <w:t>степлеров</w:t>
            </w:r>
            <w:proofErr w:type="spellEnd"/>
            <w:r w:rsidRPr="005637D3">
              <w:rPr>
                <w:sz w:val="18"/>
                <w:szCs w:val="18"/>
              </w:rPr>
              <w:t>. Они обеспечивают н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дежное скрепление до 25–30 листов бумаги за счет прочной оцинкованной проволоки и ос</w:t>
            </w:r>
            <w:r w:rsidRPr="005637D3">
              <w:rPr>
                <w:sz w:val="18"/>
                <w:szCs w:val="18"/>
              </w:rPr>
              <w:t>т</w:t>
            </w:r>
            <w:r w:rsidRPr="005637D3">
              <w:rPr>
                <w:sz w:val="18"/>
                <w:szCs w:val="18"/>
              </w:rPr>
              <w:t>рых краев.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Файл перфор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рованный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ДПС 180мкм, объе</w:t>
            </w:r>
            <w:r w:rsidRPr="005637D3">
              <w:rPr>
                <w:sz w:val="18"/>
                <w:szCs w:val="18"/>
              </w:rPr>
              <w:t>м</w:t>
            </w:r>
            <w:r w:rsidRPr="005637D3">
              <w:rPr>
                <w:sz w:val="18"/>
                <w:szCs w:val="18"/>
              </w:rPr>
              <w:t>ный 250 листов (2308)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>Плотный и объемный перфорирова</w:t>
            </w:r>
            <w:r w:rsidRPr="005637D3">
              <w:rPr>
                <w:rFonts w:ascii="Arial" w:hAnsi="Arial" w:cs="Arial"/>
                <w:sz w:val="18"/>
                <w:szCs w:val="18"/>
              </w:rPr>
              <w:t>н</w:t>
            </w:r>
            <w:r w:rsidRPr="005637D3">
              <w:rPr>
                <w:rFonts w:ascii="Arial" w:hAnsi="Arial" w:cs="Arial"/>
                <w:sz w:val="18"/>
                <w:szCs w:val="18"/>
              </w:rPr>
              <w:t>ный файл-вкладыш формата А</w:t>
            </w:r>
            <w:proofErr w:type="gramStart"/>
            <w:r w:rsidRPr="005637D3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5637D3">
              <w:rPr>
                <w:rFonts w:ascii="Arial" w:hAnsi="Arial" w:cs="Arial"/>
                <w:sz w:val="18"/>
                <w:szCs w:val="18"/>
              </w:rPr>
              <w:t xml:space="preserve">  от бренда ДПС имее</w:t>
            </w:r>
            <w:r w:rsidRPr="005637D3">
              <w:rPr>
                <w:sz w:val="18"/>
                <w:szCs w:val="18"/>
              </w:rPr>
              <w:t>т толщину пленки 180 мкм, боковое расшир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ние и защитный клапан с кнопкой. Он вмещает до 250 листов б</w:t>
            </w:r>
            <w:r w:rsidRPr="005637D3">
              <w:rPr>
                <w:sz w:val="18"/>
                <w:szCs w:val="18"/>
              </w:rPr>
              <w:t>у</w:t>
            </w:r>
            <w:r w:rsidRPr="005637D3">
              <w:rPr>
                <w:sz w:val="18"/>
                <w:szCs w:val="18"/>
              </w:rPr>
              <w:t>маги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Ластик </w:t>
            </w:r>
            <w:proofErr w:type="spellStart"/>
            <w:r w:rsidRPr="005637D3">
              <w:rPr>
                <w:sz w:val="18"/>
                <w:szCs w:val="18"/>
              </w:rPr>
              <w:t>Faber-Castell</w:t>
            </w:r>
            <w:proofErr w:type="spellEnd"/>
            <w:r w:rsidRPr="005637D3">
              <w:rPr>
                <w:sz w:val="18"/>
                <w:szCs w:val="18"/>
              </w:rPr>
              <w:t xml:space="preserve"> "</w:t>
            </w:r>
            <w:proofErr w:type="spellStart"/>
            <w:r w:rsidRPr="005637D3">
              <w:rPr>
                <w:sz w:val="18"/>
                <w:szCs w:val="18"/>
              </w:rPr>
              <w:t>Latex-Free</w:t>
            </w:r>
            <w:proofErr w:type="spellEnd"/>
            <w:r w:rsidRPr="005637D3">
              <w:rPr>
                <w:sz w:val="18"/>
                <w:szCs w:val="18"/>
              </w:rPr>
              <w:t>"синтетический ка</w:t>
            </w:r>
            <w:r w:rsidRPr="005637D3">
              <w:rPr>
                <w:sz w:val="18"/>
                <w:szCs w:val="18"/>
              </w:rPr>
              <w:t>у</w:t>
            </w:r>
            <w:r w:rsidRPr="005637D3">
              <w:rPr>
                <w:sz w:val="18"/>
                <w:szCs w:val="18"/>
              </w:rPr>
              <w:t>чук, 37*25*7мм, 184140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Ластик </w:t>
            </w:r>
            <w:hyperlink r:id="rId24" w:tgtFrame="_blank" w:history="1"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Faber-Castell</w:t>
              </w:r>
              <w:proofErr w:type="spellEnd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5637D3">
                <w:rPr>
                  <w:rStyle w:val="a8"/>
                  <w:rFonts w:ascii="Arial" w:hAnsi="Arial" w:cs="Arial"/>
                  <w:sz w:val="18"/>
                  <w:szCs w:val="18"/>
                </w:rPr>
                <w:t>Latex-Free</w:t>
              </w:r>
              <w:proofErr w:type="spellEnd"/>
            </w:hyperlink>
            <w:r w:rsidRPr="005637D3">
              <w:rPr>
                <w:sz w:val="18"/>
                <w:szCs w:val="18"/>
              </w:rPr>
              <w:t xml:space="preserve">  — это качественный прямоугольный ластик размером 37×25×7 мм из синтетического каучука. Он мягко стир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 xml:space="preserve">ет следы </w:t>
            </w:r>
            <w:proofErr w:type="spellStart"/>
            <w:r w:rsidRPr="005637D3">
              <w:rPr>
                <w:sz w:val="18"/>
                <w:szCs w:val="18"/>
              </w:rPr>
              <w:t>чернографитных</w:t>
            </w:r>
            <w:proofErr w:type="spellEnd"/>
            <w:r w:rsidRPr="005637D3">
              <w:rPr>
                <w:sz w:val="18"/>
                <w:szCs w:val="18"/>
              </w:rPr>
              <w:t xml:space="preserve"> кара</w:t>
            </w:r>
            <w:r w:rsidRPr="005637D3">
              <w:rPr>
                <w:sz w:val="18"/>
                <w:szCs w:val="18"/>
              </w:rPr>
              <w:t>н</w:t>
            </w:r>
            <w:r w:rsidRPr="005637D3">
              <w:rPr>
                <w:sz w:val="18"/>
                <w:szCs w:val="18"/>
              </w:rPr>
              <w:t>дашей, не содержит вредного латекса и пол</w:t>
            </w:r>
            <w:r w:rsidRPr="005637D3">
              <w:rPr>
                <w:sz w:val="18"/>
                <w:szCs w:val="18"/>
              </w:rPr>
              <w:t>и</w:t>
            </w:r>
            <w:r w:rsidRPr="005637D3">
              <w:rPr>
                <w:sz w:val="18"/>
                <w:szCs w:val="18"/>
              </w:rPr>
              <w:t>винилхлорида (ПВХ)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 xml:space="preserve">Папка-регистратор 70мм. </w:t>
            </w:r>
            <w:proofErr w:type="spellStart"/>
            <w:r w:rsidRPr="005637D3">
              <w:rPr>
                <w:sz w:val="18"/>
                <w:szCs w:val="18"/>
              </w:rPr>
              <w:t>Erich</w:t>
            </w:r>
            <w:proofErr w:type="spellEnd"/>
            <w:r w:rsidRPr="005637D3">
              <w:rPr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sz w:val="18"/>
                <w:szCs w:val="18"/>
              </w:rPr>
              <w:t>Krause</w:t>
            </w:r>
            <w:proofErr w:type="spellEnd"/>
            <w:r w:rsidRPr="005637D3">
              <w:rPr>
                <w:sz w:val="18"/>
                <w:szCs w:val="18"/>
              </w:rPr>
              <w:t xml:space="preserve"> «Ста</w:t>
            </w:r>
            <w:r w:rsidRPr="005637D3">
              <w:rPr>
                <w:sz w:val="18"/>
                <w:szCs w:val="18"/>
              </w:rPr>
              <w:t>н</w:t>
            </w:r>
            <w:r w:rsidRPr="005637D3">
              <w:rPr>
                <w:sz w:val="18"/>
                <w:szCs w:val="18"/>
              </w:rPr>
              <w:t xml:space="preserve">дарт» </w:t>
            </w:r>
            <w:proofErr w:type="spellStart"/>
            <w:r w:rsidRPr="005637D3">
              <w:rPr>
                <w:sz w:val="18"/>
                <w:szCs w:val="18"/>
              </w:rPr>
              <w:t>мет</w:t>
            </w:r>
            <w:proofErr w:type="gramStart"/>
            <w:r w:rsidRPr="005637D3">
              <w:rPr>
                <w:sz w:val="18"/>
                <w:szCs w:val="18"/>
              </w:rPr>
              <w:t>.к</w:t>
            </w:r>
            <w:proofErr w:type="gramEnd"/>
            <w:r w:rsidRPr="005637D3">
              <w:rPr>
                <w:sz w:val="18"/>
                <w:szCs w:val="18"/>
              </w:rPr>
              <w:t>ант</w:t>
            </w:r>
            <w:proofErr w:type="spellEnd"/>
            <w:r w:rsidRPr="005637D3">
              <w:rPr>
                <w:sz w:val="18"/>
                <w:szCs w:val="18"/>
              </w:rPr>
              <w:t>, черный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F12654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B73D0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Черная папка-регистратор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Erich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Krause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серии «Стандарт» с шир</w:t>
            </w:r>
            <w:r w:rsidRPr="005637D3">
              <w:rPr>
                <w:rFonts w:ascii="Arial" w:hAnsi="Arial" w:cs="Arial"/>
                <w:sz w:val="18"/>
                <w:szCs w:val="18"/>
              </w:rPr>
              <w:t>и</w:t>
            </w:r>
            <w:r w:rsidRPr="005637D3">
              <w:rPr>
                <w:rFonts w:ascii="Arial" w:hAnsi="Arial" w:cs="Arial"/>
                <w:sz w:val="18"/>
                <w:szCs w:val="18"/>
              </w:rPr>
              <w:t xml:space="preserve">ной корешка 70 мм и металлическим кантом — это </w:t>
            </w:r>
            <w:r w:rsidRPr="005637D3">
              <w:rPr>
                <w:sz w:val="18"/>
                <w:szCs w:val="18"/>
              </w:rPr>
              <w:t>прочный офи</w:t>
            </w:r>
            <w:r w:rsidRPr="005637D3">
              <w:rPr>
                <w:sz w:val="18"/>
                <w:szCs w:val="18"/>
              </w:rPr>
              <w:t>с</w:t>
            </w:r>
            <w:r w:rsidRPr="005637D3">
              <w:rPr>
                <w:sz w:val="18"/>
                <w:szCs w:val="18"/>
              </w:rPr>
              <w:t>ный аксессуар формата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из плотного картона (2 мм) с арочным мех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низмом, рассчитанный на хранение до 450 листов бумаги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Папка-регистратор 50мм. DOLCE COSTO черный мрамор (D00011-1)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D85B3D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7018C" w:rsidP="00B7018C">
            <w:pPr>
              <w:rPr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Папка-регистратор </w:t>
            </w:r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DOLCE COSTO 50 мм</w:t>
            </w:r>
            <w:r w:rsidRPr="005637D3">
              <w:rPr>
                <w:sz w:val="18"/>
                <w:szCs w:val="18"/>
              </w:rPr>
              <w:t xml:space="preserve">  в дизайне «черный мр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мор» — это бюджетный офисный архиватор формата А</w:t>
            </w:r>
            <w:proofErr w:type="gramStart"/>
            <w:r w:rsidRPr="005637D3">
              <w:rPr>
                <w:sz w:val="18"/>
                <w:szCs w:val="18"/>
              </w:rPr>
              <w:t>4</w:t>
            </w:r>
            <w:proofErr w:type="gramEnd"/>
            <w:r w:rsidRPr="005637D3">
              <w:rPr>
                <w:sz w:val="18"/>
                <w:szCs w:val="18"/>
              </w:rPr>
              <w:t xml:space="preserve"> с н</w:t>
            </w:r>
            <w:r w:rsidRPr="005637D3">
              <w:rPr>
                <w:sz w:val="18"/>
                <w:szCs w:val="18"/>
              </w:rPr>
              <w:t>а</w:t>
            </w:r>
            <w:r w:rsidRPr="005637D3">
              <w:rPr>
                <w:sz w:val="18"/>
                <w:szCs w:val="18"/>
              </w:rPr>
              <w:t>дежным арочным механизмом, вм</w:t>
            </w:r>
            <w:r w:rsidRPr="005637D3">
              <w:rPr>
                <w:sz w:val="18"/>
                <w:szCs w:val="18"/>
              </w:rPr>
              <w:t>е</w:t>
            </w:r>
            <w:r w:rsidRPr="005637D3">
              <w:rPr>
                <w:sz w:val="18"/>
                <w:szCs w:val="18"/>
              </w:rPr>
              <w:t>щающий до 300 листов бумаги.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Элемент питания DURACELL BASIC (1шт) АА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D85B3D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7018C" w:rsidP="00107882">
            <w:pPr>
              <w:rPr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 xml:space="preserve">Щелочной элемент питания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Duracell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>Basic</w:t>
            </w:r>
            <w:proofErr w:type="spellEnd"/>
            <w:r w:rsidRPr="005637D3">
              <w:rPr>
                <w:rStyle w:val="ab"/>
                <w:rFonts w:ascii="Arial" w:hAnsi="Arial" w:cs="Arial"/>
                <w:sz w:val="18"/>
                <w:szCs w:val="18"/>
              </w:rPr>
              <w:t xml:space="preserve"> AA (LR6)</w:t>
            </w:r>
            <w:r w:rsidRPr="005637D3">
              <w:rPr>
                <w:sz w:val="18"/>
                <w:szCs w:val="18"/>
              </w:rPr>
              <w:t xml:space="preserve"> с напряжением 1,5</w:t>
            </w:r>
            <w:proofErr w:type="gramStart"/>
            <w:r w:rsidRPr="005637D3">
              <w:rPr>
                <w:sz w:val="18"/>
                <w:szCs w:val="18"/>
              </w:rPr>
              <w:t xml:space="preserve"> В</w:t>
            </w:r>
            <w:proofErr w:type="gramEnd"/>
            <w:r w:rsidRPr="005637D3">
              <w:rPr>
                <w:sz w:val="18"/>
                <w:szCs w:val="18"/>
              </w:rPr>
              <w:t xml:space="preserve"> — это надежная пальчиковая батарейка для повседневных ус</w:t>
            </w:r>
            <w:r w:rsidRPr="005637D3">
              <w:rPr>
                <w:sz w:val="18"/>
                <w:szCs w:val="18"/>
              </w:rPr>
              <w:t>т</w:t>
            </w:r>
            <w:r w:rsidRPr="005637D3">
              <w:rPr>
                <w:sz w:val="18"/>
                <w:szCs w:val="18"/>
              </w:rPr>
              <w:t xml:space="preserve">ройств. </w:t>
            </w:r>
          </w:p>
        </w:tc>
      </w:tr>
      <w:tr w:rsidR="00F12654" w:rsidRPr="005637D3" w:rsidTr="00AD62E9">
        <w:trPr>
          <w:trHeight w:val="2237"/>
        </w:trPr>
        <w:tc>
          <w:tcPr>
            <w:tcW w:w="282" w:type="pct"/>
          </w:tcPr>
          <w:p w:rsidR="00F12654" w:rsidRPr="005637D3" w:rsidRDefault="00F12654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92" w:type="pct"/>
            <w:vAlign w:val="bottom"/>
          </w:tcPr>
          <w:p w:rsidR="00F12654" w:rsidRPr="005637D3" w:rsidRDefault="00F12654" w:rsidP="009669F5">
            <w:pPr>
              <w:rPr>
                <w:sz w:val="18"/>
                <w:szCs w:val="18"/>
              </w:rPr>
            </w:pPr>
            <w:r w:rsidRPr="005637D3">
              <w:rPr>
                <w:sz w:val="18"/>
                <w:szCs w:val="18"/>
              </w:rPr>
              <w:t>Элемент питания DURACELL BASIC (1шт) ААА</w:t>
            </w:r>
          </w:p>
        </w:tc>
        <w:tc>
          <w:tcPr>
            <w:tcW w:w="292" w:type="pct"/>
            <w:shd w:val="clear" w:color="auto" w:fill="auto"/>
          </w:tcPr>
          <w:p w:rsidR="00F12654" w:rsidRPr="005637D3" w:rsidRDefault="00D85B3D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2654" w:rsidRPr="005637D3" w:rsidRDefault="00ED1B6A" w:rsidP="001078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F12654" w:rsidRPr="005637D3" w:rsidRDefault="00B7018C" w:rsidP="00107882">
            <w:pPr>
              <w:rPr>
                <w:sz w:val="18"/>
                <w:szCs w:val="18"/>
              </w:rPr>
            </w:pPr>
            <w:r w:rsidRPr="005637D3">
              <w:rPr>
                <w:rFonts w:ascii="Arial" w:hAnsi="Arial" w:cs="Arial"/>
                <w:sz w:val="18"/>
                <w:szCs w:val="18"/>
              </w:rPr>
              <w:t>Щелочная (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алкалиновая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) батарейка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Duracell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637D3">
              <w:rPr>
                <w:rFonts w:ascii="Arial" w:hAnsi="Arial" w:cs="Arial"/>
                <w:sz w:val="18"/>
                <w:szCs w:val="18"/>
              </w:rPr>
              <w:t>Basic</w:t>
            </w:r>
            <w:proofErr w:type="spellEnd"/>
            <w:r w:rsidRPr="005637D3">
              <w:rPr>
                <w:rFonts w:ascii="Arial" w:hAnsi="Arial" w:cs="Arial"/>
                <w:sz w:val="18"/>
                <w:szCs w:val="18"/>
              </w:rPr>
              <w:t xml:space="preserve"> формата AAA (LR03) с напряжением 1.5</w:t>
            </w:r>
            <w:proofErr w:type="gramStart"/>
            <w:r w:rsidRPr="005637D3">
              <w:rPr>
                <w:rFonts w:ascii="Arial" w:hAnsi="Arial" w:cs="Arial"/>
                <w:sz w:val="18"/>
                <w:szCs w:val="18"/>
              </w:rPr>
              <w:t xml:space="preserve"> В</w:t>
            </w:r>
            <w:proofErr w:type="gramEnd"/>
            <w:r w:rsidRPr="005637D3">
              <w:rPr>
                <w:sz w:val="18"/>
                <w:szCs w:val="18"/>
              </w:rPr>
              <w:t xml:space="preserve"> — это надежный и</w:t>
            </w:r>
            <w:r w:rsidRPr="005637D3">
              <w:rPr>
                <w:sz w:val="18"/>
                <w:szCs w:val="18"/>
              </w:rPr>
              <w:t>с</w:t>
            </w:r>
            <w:r w:rsidRPr="005637D3">
              <w:rPr>
                <w:sz w:val="18"/>
                <w:szCs w:val="18"/>
              </w:rPr>
              <w:t>точник энергии для повседневных маломо</w:t>
            </w:r>
            <w:r w:rsidRPr="005637D3">
              <w:rPr>
                <w:sz w:val="18"/>
                <w:szCs w:val="18"/>
              </w:rPr>
              <w:t>щ</w:t>
            </w:r>
            <w:r w:rsidRPr="005637D3">
              <w:rPr>
                <w:sz w:val="18"/>
                <w:szCs w:val="18"/>
              </w:rPr>
              <w:t>ных и средних устройств.</w:t>
            </w:r>
          </w:p>
        </w:tc>
      </w:tr>
    </w:tbl>
    <w:tbl>
      <w:tblPr>
        <w:tblW w:w="9925" w:type="dxa"/>
        <w:tblInd w:w="108" w:type="dxa"/>
        <w:tblLook w:val="01E0"/>
      </w:tblPr>
      <w:tblGrid>
        <w:gridCol w:w="5245"/>
        <w:gridCol w:w="4680"/>
      </w:tblGrid>
      <w:tr w:rsidR="0092156D" w:rsidRPr="005637D3" w:rsidTr="004D3933">
        <w:trPr>
          <w:trHeight w:val="1827"/>
        </w:trPr>
        <w:tc>
          <w:tcPr>
            <w:tcW w:w="5245" w:type="dxa"/>
          </w:tcPr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Заказчик                                                                                                  </w:t>
            </w: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Начальник</w:t>
            </w: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21"/>
              <w:spacing w:after="0" w:line="276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_________________ </w:t>
            </w:r>
            <w:r w:rsidRPr="005637D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И.Г. Толстых</w:t>
            </w:r>
          </w:p>
          <w:p w:rsidR="0092156D" w:rsidRPr="005637D3" w:rsidRDefault="0092156D" w:rsidP="00576A16">
            <w:pPr>
              <w:pStyle w:val="21"/>
              <w:spacing w:line="276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«____» _____________202</w:t>
            </w:r>
            <w:r w:rsidR="00A837E2"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г.</w:t>
            </w:r>
          </w:p>
          <w:p w:rsidR="0092156D" w:rsidRPr="005637D3" w:rsidRDefault="0092156D" w:rsidP="00576A16">
            <w:pPr>
              <w:pStyle w:val="21"/>
              <w:spacing w:line="276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                 </w:t>
            </w:r>
            <w:proofErr w:type="spellStart"/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мп</w:t>
            </w:r>
            <w:proofErr w:type="spellEnd"/>
          </w:p>
        </w:tc>
        <w:tc>
          <w:tcPr>
            <w:tcW w:w="4680" w:type="dxa"/>
          </w:tcPr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Поставщик</w:t>
            </w: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_________________ </w:t>
            </w:r>
          </w:p>
          <w:p w:rsidR="0092156D" w:rsidRPr="005637D3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«____» </w:t>
            </w:r>
            <w:r w:rsidR="00F94163"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_____________202</w:t>
            </w:r>
            <w:r w:rsidR="00A837E2"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г.</w:t>
            </w:r>
          </w:p>
          <w:p w:rsidR="0092156D" w:rsidRPr="005637D3" w:rsidRDefault="0092156D" w:rsidP="00576A16">
            <w:pPr>
              <w:pStyle w:val="a6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                   </w:t>
            </w:r>
            <w:proofErr w:type="spellStart"/>
            <w:r w:rsidRPr="005637D3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мп</w:t>
            </w:r>
            <w:proofErr w:type="spellEnd"/>
            <w:r w:rsidRPr="005637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</w:t>
            </w:r>
          </w:p>
        </w:tc>
      </w:tr>
    </w:tbl>
    <w:p w:rsidR="00415CF7" w:rsidRPr="000636E2" w:rsidRDefault="00415CF7" w:rsidP="00415CF7">
      <w:pPr>
        <w:pStyle w:val="a6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A02841" w:rsidRPr="00195470" w:rsidRDefault="00A02841" w:rsidP="00415CF7">
      <w:pPr>
        <w:widowControl w:val="0"/>
        <w:jc w:val="both"/>
        <w:rPr>
          <w:rFonts w:ascii="Times New Roman" w:eastAsia="Times New Roman" w:hAnsi="Times New Roman" w:cs="Times New Roman"/>
          <w:color w:val="auto"/>
        </w:rPr>
      </w:pPr>
    </w:p>
    <w:sectPr w:rsidR="00A02841" w:rsidRPr="00195470" w:rsidSect="00415CF7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C90"/>
    <w:multiLevelType w:val="multilevel"/>
    <w:tmpl w:val="FF6C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927E0"/>
    <w:multiLevelType w:val="multilevel"/>
    <w:tmpl w:val="D75E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F359E3"/>
    <w:multiLevelType w:val="multilevel"/>
    <w:tmpl w:val="29C4C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E7C3D"/>
    <w:multiLevelType w:val="multilevel"/>
    <w:tmpl w:val="01569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01462B"/>
    <w:multiLevelType w:val="multilevel"/>
    <w:tmpl w:val="6C08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662A6"/>
    <w:multiLevelType w:val="multilevel"/>
    <w:tmpl w:val="6D74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816D60"/>
    <w:multiLevelType w:val="multilevel"/>
    <w:tmpl w:val="723A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B71F9A"/>
    <w:multiLevelType w:val="multilevel"/>
    <w:tmpl w:val="18DC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F03BA6"/>
    <w:multiLevelType w:val="multilevel"/>
    <w:tmpl w:val="3324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1A66C2"/>
    <w:multiLevelType w:val="multilevel"/>
    <w:tmpl w:val="BAAA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815906"/>
    <w:multiLevelType w:val="multilevel"/>
    <w:tmpl w:val="F568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BC12B0"/>
    <w:multiLevelType w:val="multilevel"/>
    <w:tmpl w:val="5C80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2678D"/>
    <w:multiLevelType w:val="multilevel"/>
    <w:tmpl w:val="CEF8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BD379C"/>
    <w:multiLevelType w:val="multilevel"/>
    <w:tmpl w:val="13CC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052CA8"/>
    <w:multiLevelType w:val="multilevel"/>
    <w:tmpl w:val="E014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634342"/>
    <w:multiLevelType w:val="multilevel"/>
    <w:tmpl w:val="0EE6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8605717"/>
    <w:multiLevelType w:val="multilevel"/>
    <w:tmpl w:val="99A0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D3221A"/>
    <w:multiLevelType w:val="multilevel"/>
    <w:tmpl w:val="F28A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E57E7A"/>
    <w:multiLevelType w:val="multilevel"/>
    <w:tmpl w:val="C55A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173680"/>
    <w:multiLevelType w:val="multilevel"/>
    <w:tmpl w:val="0968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FC55B3"/>
    <w:multiLevelType w:val="multilevel"/>
    <w:tmpl w:val="F1AE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971D48"/>
    <w:multiLevelType w:val="multilevel"/>
    <w:tmpl w:val="0386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3B1FA4"/>
    <w:multiLevelType w:val="multilevel"/>
    <w:tmpl w:val="F6BE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044C3F"/>
    <w:multiLevelType w:val="multilevel"/>
    <w:tmpl w:val="7E0E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0E226C"/>
    <w:multiLevelType w:val="hybridMultilevel"/>
    <w:tmpl w:val="A68E01A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>
    <w:nsid w:val="68A252E9"/>
    <w:multiLevelType w:val="multilevel"/>
    <w:tmpl w:val="DAA6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357215"/>
    <w:multiLevelType w:val="multilevel"/>
    <w:tmpl w:val="A018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7901E2"/>
    <w:multiLevelType w:val="multilevel"/>
    <w:tmpl w:val="DB001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024F97"/>
    <w:multiLevelType w:val="multilevel"/>
    <w:tmpl w:val="1A0E0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92465B"/>
    <w:multiLevelType w:val="multilevel"/>
    <w:tmpl w:val="B4F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ED4A1C"/>
    <w:multiLevelType w:val="multilevel"/>
    <w:tmpl w:val="AF2A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AF2414"/>
    <w:multiLevelType w:val="multilevel"/>
    <w:tmpl w:val="9116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C92749"/>
    <w:multiLevelType w:val="multilevel"/>
    <w:tmpl w:val="C330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F96287"/>
    <w:multiLevelType w:val="multilevel"/>
    <w:tmpl w:val="466E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093DED"/>
    <w:multiLevelType w:val="multilevel"/>
    <w:tmpl w:val="E9E2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D4291D"/>
    <w:multiLevelType w:val="multilevel"/>
    <w:tmpl w:val="CAF4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6"/>
  </w:num>
  <w:num w:numId="4">
    <w:abstractNumId w:val="30"/>
  </w:num>
  <w:num w:numId="5">
    <w:abstractNumId w:val="2"/>
  </w:num>
  <w:num w:numId="6">
    <w:abstractNumId w:val="7"/>
  </w:num>
  <w:num w:numId="7">
    <w:abstractNumId w:val="8"/>
  </w:num>
  <w:num w:numId="8">
    <w:abstractNumId w:val="15"/>
  </w:num>
  <w:num w:numId="9">
    <w:abstractNumId w:val="0"/>
  </w:num>
  <w:num w:numId="10">
    <w:abstractNumId w:val="5"/>
  </w:num>
  <w:num w:numId="11">
    <w:abstractNumId w:val="14"/>
  </w:num>
  <w:num w:numId="12">
    <w:abstractNumId w:val="26"/>
  </w:num>
  <w:num w:numId="13">
    <w:abstractNumId w:val="35"/>
  </w:num>
  <w:num w:numId="14">
    <w:abstractNumId w:val="13"/>
  </w:num>
  <w:num w:numId="15">
    <w:abstractNumId w:val="23"/>
  </w:num>
  <w:num w:numId="16">
    <w:abstractNumId w:val="33"/>
  </w:num>
  <w:num w:numId="17">
    <w:abstractNumId w:val="25"/>
  </w:num>
  <w:num w:numId="18">
    <w:abstractNumId w:val="3"/>
  </w:num>
  <w:num w:numId="19">
    <w:abstractNumId w:val="22"/>
  </w:num>
  <w:num w:numId="20">
    <w:abstractNumId w:val="21"/>
  </w:num>
  <w:num w:numId="21">
    <w:abstractNumId w:val="9"/>
  </w:num>
  <w:num w:numId="22">
    <w:abstractNumId w:val="11"/>
  </w:num>
  <w:num w:numId="23">
    <w:abstractNumId w:val="19"/>
  </w:num>
  <w:num w:numId="24">
    <w:abstractNumId w:val="6"/>
  </w:num>
  <w:num w:numId="25">
    <w:abstractNumId w:val="1"/>
  </w:num>
  <w:num w:numId="26">
    <w:abstractNumId w:val="29"/>
  </w:num>
  <w:num w:numId="27">
    <w:abstractNumId w:val="34"/>
  </w:num>
  <w:num w:numId="28">
    <w:abstractNumId w:val="4"/>
  </w:num>
  <w:num w:numId="29">
    <w:abstractNumId w:val="17"/>
  </w:num>
  <w:num w:numId="30">
    <w:abstractNumId w:val="27"/>
  </w:num>
  <w:num w:numId="31">
    <w:abstractNumId w:val="18"/>
  </w:num>
  <w:num w:numId="32">
    <w:abstractNumId w:val="31"/>
  </w:num>
  <w:num w:numId="33">
    <w:abstractNumId w:val="20"/>
  </w:num>
  <w:num w:numId="34">
    <w:abstractNumId w:val="10"/>
  </w:num>
  <w:num w:numId="35">
    <w:abstractNumId w:val="12"/>
  </w:num>
  <w:num w:numId="36">
    <w:abstractNumId w:val="3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compat/>
  <w:rsids>
    <w:rsidRoot w:val="00791D4E"/>
    <w:rsid w:val="00010204"/>
    <w:rsid w:val="00024AEA"/>
    <w:rsid w:val="00026819"/>
    <w:rsid w:val="00027C93"/>
    <w:rsid w:val="00027D0B"/>
    <w:rsid w:val="00030C3E"/>
    <w:rsid w:val="000330FF"/>
    <w:rsid w:val="000356B4"/>
    <w:rsid w:val="00040082"/>
    <w:rsid w:val="000402EE"/>
    <w:rsid w:val="00051209"/>
    <w:rsid w:val="00051A7E"/>
    <w:rsid w:val="00055EAD"/>
    <w:rsid w:val="00057105"/>
    <w:rsid w:val="00057547"/>
    <w:rsid w:val="000576B7"/>
    <w:rsid w:val="00063A8A"/>
    <w:rsid w:val="00063AFD"/>
    <w:rsid w:val="00074753"/>
    <w:rsid w:val="000753BB"/>
    <w:rsid w:val="00080FC9"/>
    <w:rsid w:val="00087ACD"/>
    <w:rsid w:val="00090F83"/>
    <w:rsid w:val="00091D29"/>
    <w:rsid w:val="00093A95"/>
    <w:rsid w:val="000A06AB"/>
    <w:rsid w:val="000A1E25"/>
    <w:rsid w:val="000B26B5"/>
    <w:rsid w:val="000B3FF7"/>
    <w:rsid w:val="000C458C"/>
    <w:rsid w:val="000D269C"/>
    <w:rsid w:val="000D444E"/>
    <w:rsid w:val="000E0A5F"/>
    <w:rsid w:val="000E0DF3"/>
    <w:rsid w:val="000E222B"/>
    <w:rsid w:val="000E3A98"/>
    <w:rsid w:val="000E4497"/>
    <w:rsid w:val="000F2CC5"/>
    <w:rsid w:val="000F2D48"/>
    <w:rsid w:val="000F4553"/>
    <w:rsid w:val="001039FD"/>
    <w:rsid w:val="00105FA6"/>
    <w:rsid w:val="00107882"/>
    <w:rsid w:val="00110035"/>
    <w:rsid w:val="00111644"/>
    <w:rsid w:val="001147B0"/>
    <w:rsid w:val="001178A1"/>
    <w:rsid w:val="00120C5B"/>
    <w:rsid w:val="001365D5"/>
    <w:rsid w:val="00145860"/>
    <w:rsid w:val="0014654A"/>
    <w:rsid w:val="0014771C"/>
    <w:rsid w:val="00150579"/>
    <w:rsid w:val="00153B95"/>
    <w:rsid w:val="0015633D"/>
    <w:rsid w:val="00166002"/>
    <w:rsid w:val="0016602E"/>
    <w:rsid w:val="001678B9"/>
    <w:rsid w:val="0017523F"/>
    <w:rsid w:val="00176A82"/>
    <w:rsid w:val="00177778"/>
    <w:rsid w:val="0018257A"/>
    <w:rsid w:val="00193ED7"/>
    <w:rsid w:val="0019460B"/>
    <w:rsid w:val="00195470"/>
    <w:rsid w:val="001A07BD"/>
    <w:rsid w:val="001A2C8C"/>
    <w:rsid w:val="001A66C9"/>
    <w:rsid w:val="001A69EF"/>
    <w:rsid w:val="001B53B8"/>
    <w:rsid w:val="001C200F"/>
    <w:rsid w:val="001D0E81"/>
    <w:rsid w:val="001D1018"/>
    <w:rsid w:val="001D45A2"/>
    <w:rsid w:val="001E5E62"/>
    <w:rsid w:val="001E6E80"/>
    <w:rsid w:val="001E7CD2"/>
    <w:rsid w:val="001F01D4"/>
    <w:rsid w:val="001F0BCE"/>
    <w:rsid w:val="001F3EE2"/>
    <w:rsid w:val="001F6017"/>
    <w:rsid w:val="001F6297"/>
    <w:rsid w:val="0020092A"/>
    <w:rsid w:val="0020445C"/>
    <w:rsid w:val="00220AF3"/>
    <w:rsid w:val="00221CF1"/>
    <w:rsid w:val="00223754"/>
    <w:rsid w:val="00224AC5"/>
    <w:rsid w:val="00224F07"/>
    <w:rsid w:val="002318B4"/>
    <w:rsid w:val="00232033"/>
    <w:rsid w:val="00256404"/>
    <w:rsid w:val="00261A61"/>
    <w:rsid w:val="00262F42"/>
    <w:rsid w:val="0027044E"/>
    <w:rsid w:val="00270FA6"/>
    <w:rsid w:val="00273EED"/>
    <w:rsid w:val="00276106"/>
    <w:rsid w:val="002767DF"/>
    <w:rsid w:val="00277696"/>
    <w:rsid w:val="002827B9"/>
    <w:rsid w:val="00283D39"/>
    <w:rsid w:val="002857A5"/>
    <w:rsid w:val="00285D19"/>
    <w:rsid w:val="00290BAC"/>
    <w:rsid w:val="002957BB"/>
    <w:rsid w:val="00297E4A"/>
    <w:rsid w:val="002A3D05"/>
    <w:rsid w:val="002A4FE5"/>
    <w:rsid w:val="002A570E"/>
    <w:rsid w:val="002A6123"/>
    <w:rsid w:val="002A7CC0"/>
    <w:rsid w:val="002B15DE"/>
    <w:rsid w:val="002B1F8E"/>
    <w:rsid w:val="002B3D3D"/>
    <w:rsid w:val="002B4AC9"/>
    <w:rsid w:val="002B63A6"/>
    <w:rsid w:val="002B7E3F"/>
    <w:rsid w:val="002C0994"/>
    <w:rsid w:val="002C3962"/>
    <w:rsid w:val="002C7E86"/>
    <w:rsid w:val="002D776D"/>
    <w:rsid w:val="002E30B2"/>
    <w:rsid w:val="002E3A43"/>
    <w:rsid w:val="002E5364"/>
    <w:rsid w:val="002F2FC2"/>
    <w:rsid w:val="002F6E58"/>
    <w:rsid w:val="00301F5D"/>
    <w:rsid w:val="00315B38"/>
    <w:rsid w:val="00317A2E"/>
    <w:rsid w:val="00325961"/>
    <w:rsid w:val="00346E32"/>
    <w:rsid w:val="0034775E"/>
    <w:rsid w:val="00357A37"/>
    <w:rsid w:val="0037100A"/>
    <w:rsid w:val="0037400A"/>
    <w:rsid w:val="00375270"/>
    <w:rsid w:val="0038372E"/>
    <w:rsid w:val="00384D8F"/>
    <w:rsid w:val="00390D8C"/>
    <w:rsid w:val="003B68D6"/>
    <w:rsid w:val="003C0405"/>
    <w:rsid w:val="003C3A58"/>
    <w:rsid w:val="003C65C2"/>
    <w:rsid w:val="003D03B2"/>
    <w:rsid w:val="003D09C9"/>
    <w:rsid w:val="003E3108"/>
    <w:rsid w:val="003F084B"/>
    <w:rsid w:val="003F54A2"/>
    <w:rsid w:val="003F5EBD"/>
    <w:rsid w:val="003F6137"/>
    <w:rsid w:val="004014B4"/>
    <w:rsid w:val="00402908"/>
    <w:rsid w:val="0040472B"/>
    <w:rsid w:val="00405978"/>
    <w:rsid w:val="004155C7"/>
    <w:rsid w:val="00415CF7"/>
    <w:rsid w:val="00423CA7"/>
    <w:rsid w:val="00430D7E"/>
    <w:rsid w:val="00431435"/>
    <w:rsid w:val="00442334"/>
    <w:rsid w:val="00445DF7"/>
    <w:rsid w:val="00451417"/>
    <w:rsid w:val="00451981"/>
    <w:rsid w:val="004520CB"/>
    <w:rsid w:val="00455529"/>
    <w:rsid w:val="004559BC"/>
    <w:rsid w:val="00461331"/>
    <w:rsid w:val="00463142"/>
    <w:rsid w:val="0047110D"/>
    <w:rsid w:val="00471B1A"/>
    <w:rsid w:val="00474336"/>
    <w:rsid w:val="004769BD"/>
    <w:rsid w:val="00476B3A"/>
    <w:rsid w:val="00483CCD"/>
    <w:rsid w:val="004910C2"/>
    <w:rsid w:val="004938CB"/>
    <w:rsid w:val="00494669"/>
    <w:rsid w:val="004A0D40"/>
    <w:rsid w:val="004A48AF"/>
    <w:rsid w:val="004A5063"/>
    <w:rsid w:val="004B7789"/>
    <w:rsid w:val="004C1ECF"/>
    <w:rsid w:val="004C576C"/>
    <w:rsid w:val="004C6DFD"/>
    <w:rsid w:val="004D12E2"/>
    <w:rsid w:val="004D3933"/>
    <w:rsid w:val="004E1C2F"/>
    <w:rsid w:val="00501159"/>
    <w:rsid w:val="00503037"/>
    <w:rsid w:val="005051C3"/>
    <w:rsid w:val="0050553B"/>
    <w:rsid w:val="005110CC"/>
    <w:rsid w:val="00511124"/>
    <w:rsid w:val="00512B42"/>
    <w:rsid w:val="005223BB"/>
    <w:rsid w:val="00534F21"/>
    <w:rsid w:val="00540866"/>
    <w:rsid w:val="00544E52"/>
    <w:rsid w:val="00545030"/>
    <w:rsid w:val="00546410"/>
    <w:rsid w:val="005500AE"/>
    <w:rsid w:val="00551B50"/>
    <w:rsid w:val="00552002"/>
    <w:rsid w:val="00552295"/>
    <w:rsid w:val="005533D8"/>
    <w:rsid w:val="00563491"/>
    <w:rsid w:val="005637D3"/>
    <w:rsid w:val="005647DA"/>
    <w:rsid w:val="00564AFD"/>
    <w:rsid w:val="005718FC"/>
    <w:rsid w:val="00573B25"/>
    <w:rsid w:val="00576A16"/>
    <w:rsid w:val="00593ED3"/>
    <w:rsid w:val="00595417"/>
    <w:rsid w:val="005A13AC"/>
    <w:rsid w:val="005A450C"/>
    <w:rsid w:val="005B2C50"/>
    <w:rsid w:val="005B40BB"/>
    <w:rsid w:val="005C1503"/>
    <w:rsid w:val="005D069F"/>
    <w:rsid w:val="005D4F75"/>
    <w:rsid w:val="005E3247"/>
    <w:rsid w:val="005E5BE2"/>
    <w:rsid w:val="005F4B3D"/>
    <w:rsid w:val="005F5967"/>
    <w:rsid w:val="006021E7"/>
    <w:rsid w:val="00607F8F"/>
    <w:rsid w:val="0061138A"/>
    <w:rsid w:val="00616A46"/>
    <w:rsid w:val="00622F3A"/>
    <w:rsid w:val="006239AE"/>
    <w:rsid w:val="00623EA6"/>
    <w:rsid w:val="00625C7A"/>
    <w:rsid w:val="006263DA"/>
    <w:rsid w:val="00626733"/>
    <w:rsid w:val="006308EA"/>
    <w:rsid w:val="006315D2"/>
    <w:rsid w:val="0063480F"/>
    <w:rsid w:val="00635990"/>
    <w:rsid w:val="00635DCE"/>
    <w:rsid w:val="006371F4"/>
    <w:rsid w:val="0064451D"/>
    <w:rsid w:val="00651C3C"/>
    <w:rsid w:val="006574A4"/>
    <w:rsid w:val="006609F9"/>
    <w:rsid w:val="00672544"/>
    <w:rsid w:val="006753D3"/>
    <w:rsid w:val="00684D87"/>
    <w:rsid w:val="00687D22"/>
    <w:rsid w:val="00690A11"/>
    <w:rsid w:val="00691398"/>
    <w:rsid w:val="006955FE"/>
    <w:rsid w:val="00695781"/>
    <w:rsid w:val="006A0C89"/>
    <w:rsid w:val="006A52CB"/>
    <w:rsid w:val="006B2ABD"/>
    <w:rsid w:val="006C12C6"/>
    <w:rsid w:val="006C57CE"/>
    <w:rsid w:val="006C5B18"/>
    <w:rsid w:val="006D2EB0"/>
    <w:rsid w:val="006D579E"/>
    <w:rsid w:val="006E180F"/>
    <w:rsid w:val="006E5F26"/>
    <w:rsid w:val="006E67C6"/>
    <w:rsid w:val="006E773C"/>
    <w:rsid w:val="006F1A6B"/>
    <w:rsid w:val="006F22DA"/>
    <w:rsid w:val="006F64D2"/>
    <w:rsid w:val="007023DE"/>
    <w:rsid w:val="00704F7A"/>
    <w:rsid w:val="007051B0"/>
    <w:rsid w:val="00705C66"/>
    <w:rsid w:val="00705E31"/>
    <w:rsid w:val="0070684E"/>
    <w:rsid w:val="00710AB0"/>
    <w:rsid w:val="007133EC"/>
    <w:rsid w:val="00720580"/>
    <w:rsid w:val="00721921"/>
    <w:rsid w:val="0072312E"/>
    <w:rsid w:val="0073369E"/>
    <w:rsid w:val="0074065B"/>
    <w:rsid w:val="00741484"/>
    <w:rsid w:val="00742A6E"/>
    <w:rsid w:val="00745577"/>
    <w:rsid w:val="00745AFA"/>
    <w:rsid w:val="00747410"/>
    <w:rsid w:val="00764CAD"/>
    <w:rsid w:val="00771248"/>
    <w:rsid w:val="00775CD2"/>
    <w:rsid w:val="007775CF"/>
    <w:rsid w:val="00782484"/>
    <w:rsid w:val="00791D4E"/>
    <w:rsid w:val="007A0B8A"/>
    <w:rsid w:val="007C75AC"/>
    <w:rsid w:val="007D000A"/>
    <w:rsid w:val="007D0131"/>
    <w:rsid w:val="007D2AE8"/>
    <w:rsid w:val="007D60E5"/>
    <w:rsid w:val="007D6DE1"/>
    <w:rsid w:val="007D6E5B"/>
    <w:rsid w:val="007E3F5A"/>
    <w:rsid w:val="007F6931"/>
    <w:rsid w:val="0080305A"/>
    <w:rsid w:val="008155FA"/>
    <w:rsid w:val="008204A3"/>
    <w:rsid w:val="00826799"/>
    <w:rsid w:val="00832C3C"/>
    <w:rsid w:val="00834962"/>
    <w:rsid w:val="00843222"/>
    <w:rsid w:val="00854749"/>
    <w:rsid w:val="00854E1A"/>
    <w:rsid w:val="008562E1"/>
    <w:rsid w:val="00856543"/>
    <w:rsid w:val="00860C22"/>
    <w:rsid w:val="008612BB"/>
    <w:rsid w:val="00871AF7"/>
    <w:rsid w:val="00871EF6"/>
    <w:rsid w:val="00882612"/>
    <w:rsid w:val="00887F87"/>
    <w:rsid w:val="008956B8"/>
    <w:rsid w:val="008A1458"/>
    <w:rsid w:val="008A4773"/>
    <w:rsid w:val="008B27F2"/>
    <w:rsid w:val="008B55EA"/>
    <w:rsid w:val="008B65A0"/>
    <w:rsid w:val="008B7B63"/>
    <w:rsid w:val="008C4393"/>
    <w:rsid w:val="008C701C"/>
    <w:rsid w:val="008D2A43"/>
    <w:rsid w:val="008D3D55"/>
    <w:rsid w:val="008D6002"/>
    <w:rsid w:val="008E5A48"/>
    <w:rsid w:val="008E7BDE"/>
    <w:rsid w:val="008F0C0C"/>
    <w:rsid w:val="008F20C6"/>
    <w:rsid w:val="008F250E"/>
    <w:rsid w:val="008F551E"/>
    <w:rsid w:val="008F58ED"/>
    <w:rsid w:val="00900B7F"/>
    <w:rsid w:val="009047C4"/>
    <w:rsid w:val="009052AA"/>
    <w:rsid w:val="00906991"/>
    <w:rsid w:val="00907E3F"/>
    <w:rsid w:val="0092156D"/>
    <w:rsid w:val="00921CF1"/>
    <w:rsid w:val="00924A7F"/>
    <w:rsid w:val="00924DEE"/>
    <w:rsid w:val="0092501F"/>
    <w:rsid w:val="00927314"/>
    <w:rsid w:val="00932858"/>
    <w:rsid w:val="00933E11"/>
    <w:rsid w:val="009422D0"/>
    <w:rsid w:val="00942C72"/>
    <w:rsid w:val="00965A24"/>
    <w:rsid w:val="00966DE6"/>
    <w:rsid w:val="00970AFC"/>
    <w:rsid w:val="00975869"/>
    <w:rsid w:val="00983800"/>
    <w:rsid w:val="00983BA4"/>
    <w:rsid w:val="00991BB3"/>
    <w:rsid w:val="009962C1"/>
    <w:rsid w:val="009962F4"/>
    <w:rsid w:val="009B793A"/>
    <w:rsid w:val="009C0204"/>
    <w:rsid w:val="009C1E2D"/>
    <w:rsid w:val="009C5498"/>
    <w:rsid w:val="009D3312"/>
    <w:rsid w:val="009E1AC0"/>
    <w:rsid w:val="009E4676"/>
    <w:rsid w:val="009E6CAE"/>
    <w:rsid w:val="009F2A56"/>
    <w:rsid w:val="009F42BA"/>
    <w:rsid w:val="00A02841"/>
    <w:rsid w:val="00A070B3"/>
    <w:rsid w:val="00A10CB3"/>
    <w:rsid w:val="00A10F02"/>
    <w:rsid w:val="00A10F1B"/>
    <w:rsid w:val="00A111B3"/>
    <w:rsid w:val="00A11BBB"/>
    <w:rsid w:val="00A1407F"/>
    <w:rsid w:val="00A157E6"/>
    <w:rsid w:val="00A16D05"/>
    <w:rsid w:val="00A17193"/>
    <w:rsid w:val="00A415FB"/>
    <w:rsid w:val="00A42124"/>
    <w:rsid w:val="00A443C2"/>
    <w:rsid w:val="00A45695"/>
    <w:rsid w:val="00A4775C"/>
    <w:rsid w:val="00A52520"/>
    <w:rsid w:val="00A5702E"/>
    <w:rsid w:val="00A60B44"/>
    <w:rsid w:val="00A61B23"/>
    <w:rsid w:val="00A62103"/>
    <w:rsid w:val="00A6532F"/>
    <w:rsid w:val="00A654DA"/>
    <w:rsid w:val="00A67C89"/>
    <w:rsid w:val="00A732A1"/>
    <w:rsid w:val="00A837E2"/>
    <w:rsid w:val="00A856DF"/>
    <w:rsid w:val="00A947C1"/>
    <w:rsid w:val="00AA0272"/>
    <w:rsid w:val="00AA6E7A"/>
    <w:rsid w:val="00AA726B"/>
    <w:rsid w:val="00AB71D9"/>
    <w:rsid w:val="00AC3284"/>
    <w:rsid w:val="00AC3D58"/>
    <w:rsid w:val="00AC6765"/>
    <w:rsid w:val="00AC76E1"/>
    <w:rsid w:val="00AD03C7"/>
    <w:rsid w:val="00AD29C2"/>
    <w:rsid w:val="00AD62E9"/>
    <w:rsid w:val="00AE13C4"/>
    <w:rsid w:val="00AE34D6"/>
    <w:rsid w:val="00AE724F"/>
    <w:rsid w:val="00AE7D7F"/>
    <w:rsid w:val="00AF0241"/>
    <w:rsid w:val="00AF0885"/>
    <w:rsid w:val="00AF6D41"/>
    <w:rsid w:val="00AF7492"/>
    <w:rsid w:val="00B04335"/>
    <w:rsid w:val="00B1439A"/>
    <w:rsid w:val="00B14AC6"/>
    <w:rsid w:val="00B1617A"/>
    <w:rsid w:val="00B213E8"/>
    <w:rsid w:val="00B26122"/>
    <w:rsid w:val="00B27200"/>
    <w:rsid w:val="00B30D21"/>
    <w:rsid w:val="00B34E6C"/>
    <w:rsid w:val="00B35ED7"/>
    <w:rsid w:val="00B35F91"/>
    <w:rsid w:val="00B40CCB"/>
    <w:rsid w:val="00B41A4D"/>
    <w:rsid w:val="00B4544E"/>
    <w:rsid w:val="00B47133"/>
    <w:rsid w:val="00B51012"/>
    <w:rsid w:val="00B55245"/>
    <w:rsid w:val="00B56F84"/>
    <w:rsid w:val="00B633C5"/>
    <w:rsid w:val="00B642E5"/>
    <w:rsid w:val="00B64586"/>
    <w:rsid w:val="00B6577D"/>
    <w:rsid w:val="00B65780"/>
    <w:rsid w:val="00B6621C"/>
    <w:rsid w:val="00B6709C"/>
    <w:rsid w:val="00B67471"/>
    <w:rsid w:val="00B67871"/>
    <w:rsid w:val="00B7018C"/>
    <w:rsid w:val="00B716BE"/>
    <w:rsid w:val="00B77270"/>
    <w:rsid w:val="00B77455"/>
    <w:rsid w:val="00B774EA"/>
    <w:rsid w:val="00B81B50"/>
    <w:rsid w:val="00B87EEB"/>
    <w:rsid w:val="00B87FA8"/>
    <w:rsid w:val="00B902CE"/>
    <w:rsid w:val="00B929EF"/>
    <w:rsid w:val="00B95A8A"/>
    <w:rsid w:val="00B95F65"/>
    <w:rsid w:val="00B977B1"/>
    <w:rsid w:val="00BA03F0"/>
    <w:rsid w:val="00BA2DB8"/>
    <w:rsid w:val="00BA3D6D"/>
    <w:rsid w:val="00BB73D0"/>
    <w:rsid w:val="00BC0057"/>
    <w:rsid w:val="00BC34C7"/>
    <w:rsid w:val="00BC4E74"/>
    <w:rsid w:val="00BC7B25"/>
    <w:rsid w:val="00BD0D3E"/>
    <w:rsid w:val="00BD3201"/>
    <w:rsid w:val="00BD44BF"/>
    <w:rsid w:val="00BD5A1C"/>
    <w:rsid w:val="00BE0F02"/>
    <w:rsid w:val="00BE2008"/>
    <w:rsid w:val="00BE2345"/>
    <w:rsid w:val="00BF1BBC"/>
    <w:rsid w:val="00BF52AF"/>
    <w:rsid w:val="00BF67E7"/>
    <w:rsid w:val="00C06AEC"/>
    <w:rsid w:val="00C1195B"/>
    <w:rsid w:val="00C12953"/>
    <w:rsid w:val="00C12F3F"/>
    <w:rsid w:val="00C14C78"/>
    <w:rsid w:val="00C162FF"/>
    <w:rsid w:val="00C21688"/>
    <w:rsid w:val="00C228C2"/>
    <w:rsid w:val="00C237DB"/>
    <w:rsid w:val="00C243A8"/>
    <w:rsid w:val="00C24951"/>
    <w:rsid w:val="00C53C3F"/>
    <w:rsid w:val="00C5499C"/>
    <w:rsid w:val="00C54E23"/>
    <w:rsid w:val="00C60331"/>
    <w:rsid w:val="00C61337"/>
    <w:rsid w:val="00C631BB"/>
    <w:rsid w:val="00C633D3"/>
    <w:rsid w:val="00C75446"/>
    <w:rsid w:val="00C77664"/>
    <w:rsid w:val="00C8093D"/>
    <w:rsid w:val="00C82BD6"/>
    <w:rsid w:val="00C855FA"/>
    <w:rsid w:val="00C861E8"/>
    <w:rsid w:val="00C86297"/>
    <w:rsid w:val="00C87AB8"/>
    <w:rsid w:val="00C90C31"/>
    <w:rsid w:val="00C92BD9"/>
    <w:rsid w:val="00C92F19"/>
    <w:rsid w:val="00CA43D0"/>
    <w:rsid w:val="00CA5EB7"/>
    <w:rsid w:val="00CA71B9"/>
    <w:rsid w:val="00CA7475"/>
    <w:rsid w:val="00CB041D"/>
    <w:rsid w:val="00CB12A4"/>
    <w:rsid w:val="00CB60DF"/>
    <w:rsid w:val="00CB7573"/>
    <w:rsid w:val="00CC3D9B"/>
    <w:rsid w:val="00CC7A73"/>
    <w:rsid w:val="00CD6693"/>
    <w:rsid w:val="00CD6D4C"/>
    <w:rsid w:val="00CD7386"/>
    <w:rsid w:val="00CD787E"/>
    <w:rsid w:val="00CD7B00"/>
    <w:rsid w:val="00CF531B"/>
    <w:rsid w:val="00D011A6"/>
    <w:rsid w:val="00D035BC"/>
    <w:rsid w:val="00D03915"/>
    <w:rsid w:val="00D04A9B"/>
    <w:rsid w:val="00D06170"/>
    <w:rsid w:val="00D10B8D"/>
    <w:rsid w:val="00D12691"/>
    <w:rsid w:val="00D2074E"/>
    <w:rsid w:val="00D211EF"/>
    <w:rsid w:val="00D2189A"/>
    <w:rsid w:val="00D21EFB"/>
    <w:rsid w:val="00D311DA"/>
    <w:rsid w:val="00D41C60"/>
    <w:rsid w:val="00D43CB9"/>
    <w:rsid w:val="00D52E66"/>
    <w:rsid w:val="00D5761B"/>
    <w:rsid w:val="00D62DF0"/>
    <w:rsid w:val="00D65381"/>
    <w:rsid w:val="00D667E8"/>
    <w:rsid w:val="00D67BDE"/>
    <w:rsid w:val="00D714A5"/>
    <w:rsid w:val="00D7168D"/>
    <w:rsid w:val="00D76F35"/>
    <w:rsid w:val="00D779CF"/>
    <w:rsid w:val="00D77D4F"/>
    <w:rsid w:val="00D80F2C"/>
    <w:rsid w:val="00D83937"/>
    <w:rsid w:val="00D844A3"/>
    <w:rsid w:val="00D85B3D"/>
    <w:rsid w:val="00D91A41"/>
    <w:rsid w:val="00D93640"/>
    <w:rsid w:val="00DA6AA7"/>
    <w:rsid w:val="00DA7D95"/>
    <w:rsid w:val="00DB4A20"/>
    <w:rsid w:val="00DC14C8"/>
    <w:rsid w:val="00DC77AB"/>
    <w:rsid w:val="00DD5EF0"/>
    <w:rsid w:val="00DE5413"/>
    <w:rsid w:val="00DF4CDA"/>
    <w:rsid w:val="00E00B89"/>
    <w:rsid w:val="00E014F3"/>
    <w:rsid w:val="00E04422"/>
    <w:rsid w:val="00E07A24"/>
    <w:rsid w:val="00E07C44"/>
    <w:rsid w:val="00E1177E"/>
    <w:rsid w:val="00E135D1"/>
    <w:rsid w:val="00E27BF2"/>
    <w:rsid w:val="00E32F11"/>
    <w:rsid w:val="00E346A8"/>
    <w:rsid w:val="00E3496F"/>
    <w:rsid w:val="00E34980"/>
    <w:rsid w:val="00E37CC2"/>
    <w:rsid w:val="00E50268"/>
    <w:rsid w:val="00E54727"/>
    <w:rsid w:val="00E5726E"/>
    <w:rsid w:val="00E639A2"/>
    <w:rsid w:val="00E70A9A"/>
    <w:rsid w:val="00E763D1"/>
    <w:rsid w:val="00E801D3"/>
    <w:rsid w:val="00E806CA"/>
    <w:rsid w:val="00E833C8"/>
    <w:rsid w:val="00E86CDC"/>
    <w:rsid w:val="00E92114"/>
    <w:rsid w:val="00E93ADC"/>
    <w:rsid w:val="00E93BDA"/>
    <w:rsid w:val="00EA1ECA"/>
    <w:rsid w:val="00EA27CE"/>
    <w:rsid w:val="00EA285E"/>
    <w:rsid w:val="00EA5054"/>
    <w:rsid w:val="00EA69FC"/>
    <w:rsid w:val="00EB0032"/>
    <w:rsid w:val="00EB03A1"/>
    <w:rsid w:val="00EB20EC"/>
    <w:rsid w:val="00EB304E"/>
    <w:rsid w:val="00EB4A31"/>
    <w:rsid w:val="00EB54B4"/>
    <w:rsid w:val="00EB6700"/>
    <w:rsid w:val="00EC3C6E"/>
    <w:rsid w:val="00ED0CB3"/>
    <w:rsid w:val="00ED1B6A"/>
    <w:rsid w:val="00ED2715"/>
    <w:rsid w:val="00ED523C"/>
    <w:rsid w:val="00ED7732"/>
    <w:rsid w:val="00EE1C31"/>
    <w:rsid w:val="00EE2C2A"/>
    <w:rsid w:val="00EE3305"/>
    <w:rsid w:val="00EE3EB6"/>
    <w:rsid w:val="00F00E7B"/>
    <w:rsid w:val="00F106A6"/>
    <w:rsid w:val="00F10D2D"/>
    <w:rsid w:val="00F1144A"/>
    <w:rsid w:val="00F12654"/>
    <w:rsid w:val="00F17391"/>
    <w:rsid w:val="00F22DD4"/>
    <w:rsid w:val="00F22E06"/>
    <w:rsid w:val="00F34749"/>
    <w:rsid w:val="00F35D45"/>
    <w:rsid w:val="00F36117"/>
    <w:rsid w:val="00F422E1"/>
    <w:rsid w:val="00F43AD8"/>
    <w:rsid w:val="00F516ED"/>
    <w:rsid w:val="00F519F8"/>
    <w:rsid w:val="00F54710"/>
    <w:rsid w:val="00F556B6"/>
    <w:rsid w:val="00F667AA"/>
    <w:rsid w:val="00F67815"/>
    <w:rsid w:val="00F70411"/>
    <w:rsid w:val="00F705AA"/>
    <w:rsid w:val="00F74269"/>
    <w:rsid w:val="00F76319"/>
    <w:rsid w:val="00F76C9F"/>
    <w:rsid w:val="00F776F4"/>
    <w:rsid w:val="00F93C8E"/>
    <w:rsid w:val="00F94163"/>
    <w:rsid w:val="00FA2E1E"/>
    <w:rsid w:val="00FA73FF"/>
    <w:rsid w:val="00FB0373"/>
    <w:rsid w:val="00FB4DDE"/>
    <w:rsid w:val="00FC7908"/>
    <w:rsid w:val="00FD174C"/>
    <w:rsid w:val="00FD34F2"/>
    <w:rsid w:val="00FD3522"/>
    <w:rsid w:val="00FD58A3"/>
    <w:rsid w:val="00FE1F0D"/>
    <w:rsid w:val="00FF28F2"/>
    <w:rsid w:val="00FF29C0"/>
    <w:rsid w:val="00FF301B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D4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8629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525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47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791D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91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6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1E8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62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aliases w:val="для таблиц"/>
    <w:link w:val="a7"/>
    <w:qFormat/>
    <w:rsid w:val="005223B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7">
    <w:name w:val="Без интервала Знак"/>
    <w:aliases w:val="для таблиц Знак"/>
    <w:link w:val="a6"/>
    <w:uiPriority w:val="1"/>
    <w:rsid w:val="005223BB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53BB"/>
  </w:style>
  <w:style w:type="character" w:customStyle="1" w:styleId="20">
    <w:name w:val="Заголовок 2 Знак"/>
    <w:basedOn w:val="a0"/>
    <w:link w:val="2"/>
    <w:uiPriority w:val="9"/>
    <w:rsid w:val="00A525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A5252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5110C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a">
    <w:name w:val="Готовый"/>
    <w:basedOn w:val="a"/>
    <w:rsid w:val="00415CF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character" w:customStyle="1" w:styleId="pseudolink">
    <w:name w:val="pseudolink"/>
    <w:basedOn w:val="a0"/>
    <w:rsid w:val="00276106"/>
  </w:style>
  <w:style w:type="paragraph" w:styleId="21">
    <w:name w:val="Body Text 2"/>
    <w:basedOn w:val="a"/>
    <w:link w:val="22"/>
    <w:rsid w:val="009215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2156D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text-gray-2">
    <w:name w:val="text-gray-2"/>
    <w:basedOn w:val="a0"/>
    <w:rsid w:val="00F10D2D"/>
  </w:style>
  <w:style w:type="character" w:styleId="ab">
    <w:name w:val="Strong"/>
    <w:basedOn w:val="a0"/>
    <w:uiPriority w:val="22"/>
    <w:qFormat/>
    <w:rsid w:val="0015057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947C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0B26B5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0B26B5"/>
    <w:rPr>
      <w:rFonts w:ascii="Calibri" w:eastAsia="Calibri" w:hAnsi="Calibri" w:cs="Calibri"/>
      <w:i/>
      <w:iCs/>
      <w:color w:val="000000" w:themeColor="text1"/>
      <w:sz w:val="24"/>
      <w:szCs w:val="24"/>
      <w:lang w:eastAsia="ru-RU"/>
    </w:rPr>
  </w:style>
  <w:style w:type="paragraph" w:customStyle="1" w:styleId="typographyfsyzi47">
    <w:name w:val="_typography_fsyzi_47"/>
    <w:basedOn w:val="a"/>
    <w:rsid w:val="00D207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dglv-w">
    <w:name w:val="dglv-w"/>
    <w:basedOn w:val="a0"/>
    <w:rsid w:val="00D2074E"/>
  </w:style>
  <w:style w:type="character" w:customStyle="1" w:styleId="product-classificationname">
    <w:name w:val="product-classification__name"/>
    <w:basedOn w:val="a0"/>
    <w:rsid w:val="001F01D4"/>
  </w:style>
  <w:style w:type="character" w:customStyle="1" w:styleId="product-classificationvalues">
    <w:name w:val="product-classification__values"/>
    <w:basedOn w:val="a0"/>
    <w:rsid w:val="001F01D4"/>
  </w:style>
  <w:style w:type="character" w:customStyle="1" w:styleId="offer-descriptionproperties-primary-name-text">
    <w:name w:val="offer-description__properties-primary-name-text"/>
    <w:basedOn w:val="a0"/>
    <w:rsid w:val="00C92BD9"/>
  </w:style>
  <w:style w:type="character" w:customStyle="1" w:styleId="offer-properties-newproperty-name-text">
    <w:name w:val="offer-properties-new__property-name-text"/>
    <w:basedOn w:val="a0"/>
    <w:rsid w:val="00C92BD9"/>
  </w:style>
  <w:style w:type="character" w:customStyle="1" w:styleId="cellwrapper--i4h93">
    <w:name w:val="cellwrapper--i4h93"/>
    <w:basedOn w:val="a0"/>
    <w:rsid w:val="00CA71B9"/>
  </w:style>
  <w:style w:type="character" w:customStyle="1" w:styleId="breadcrumbs2text">
    <w:name w:val="breadcrumbs2__text"/>
    <w:basedOn w:val="a0"/>
    <w:rsid w:val="00900B7F"/>
  </w:style>
  <w:style w:type="character" w:customStyle="1" w:styleId="tsbodym">
    <w:name w:val="tsbodym"/>
    <w:basedOn w:val="a0"/>
    <w:rsid w:val="005051C3"/>
  </w:style>
  <w:style w:type="character" w:customStyle="1" w:styleId="pdpb2l">
    <w:name w:val="pdp_b2l"/>
    <w:basedOn w:val="a0"/>
    <w:rsid w:val="005051C3"/>
  </w:style>
  <w:style w:type="character" w:customStyle="1" w:styleId="product-info-specifications-valuevalue">
    <w:name w:val="product-info-specifications-value__value"/>
    <w:basedOn w:val="a0"/>
    <w:rsid w:val="003D03B2"/>
  </w:style>
  <w:style w:type="character" w:customStyle="1" w:styleId="v-linkcontent">
    <w:name w:val="v-link__content"/>
    <w:basedOn w:val="a0"/>
    <w:rsid w:val="001F3EE2"/>
  </w:style>
  <w:style w:type="paragraph" w:customStyle="1" w:styleId="product-variants-blocktitle">
    <w:name w:val="product-variants-block__title"/>
    <w:basedOn w:val="a"/>
    <w:rsid w:val="00F705A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product-variants-blocktitle--value">
    <w:name w:val="product-variants-block__title--value"/>
    <w:basedOn w:val="a0"/>
    <w:rsid w:val="00F705AA"/>
  </w:style>
  <w:style w:type="character" w:customStyle="1" w:styleId="link">
    <w:name w:val="link"/>
    <w:basedOn w:val="a0"/>
    <w:rsid w:val="00854E1A"/>
  </w:style>
  <w:style w:type="character" w:customStyle="1" w:styleId="i-pl5">
    <w:name w:val="i-pl5"/>
    <w:basedOn w:val="a0"/>
    <w:rsid w:val="000E0DF3"/>
  </w:style>
  <w:style w:type="character" w:customStyle="1" w:styleId="pdpbp0">
    <w:name w:val="pdp_bp0"/>
    <w:basedOn w:val="a0"/>
    <w:rsid w:val="00690A11"/>
  </w:style>
  <w:style w:type="character" w:customStyle="1" w:styleId="modifiersvalue">
    <w:name w:val="modifiers__value"/>
    <w:basedOn w:val="a0"/>
    <w:rsid w:val="00ED0CB3"/>
  </w:style>
  <w:style w:type="paragraph" w:customStyle="1" w:styleId="vi-textxw0rd193">
    <w:name w:val="_vi-text_xw0rd_193"/>
    <w:basedOn w:val="a"/>
    <w:rsid w:val="007D6E5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modifiersitem">
    <w:name w:val="modifiers__item"/>
    <w:basedOn w:val="a0"/>
    <w:rsid w:val="002A4FE5"/>
  </w:style>
  <w:style w:type="character" w:customStyle="1" w:styleId="pdpb6o">
    <w:name w:val="pdp_b6o"/>
    <w:basedOn w:val="a0"/>
    <w:rsid w:val="00D779CF"/>
  </w:style>
  <w:style w:type="character" w:customStyle="1" w:styleId="q6b371-a">
    <w:name w:val="q6b3_7_1-a"/>
    <w:basedOn w:val="a0"/>
    <w:rsid w:val="002E30B2"/>
  </w:style>
  <w:style w:type="character" w:customStyle="1" w:styleId="q6b371-a2">
    <w:name w:val="q6b3_7_1-a2"/>
    <w:basedOn w:val="a0"/>
    <w:rsid w:val="002E30B2"/>
  </w:style>
  <w:style w:type="character" w:customStyle="1" w:styleId="tsheadline500medium">
    <w:name w:val="tsheadline500medium"/>
    <w:basedOn w:val="a0"/>
    <w:rsid w:val="002E30B2"/>
  </w:style>
  <w:style w:type="character" w:customStyle="1" w:styleId="pdpa9i">
    <w:name w:val="pdp_a9i"/>
    <w:basedOn w:val="a0"/>
    <w:rsid w:val="005A450C"/>
  </w:style>
  <w:style w:type="character" w:customStyle="1" w:styleId="pdpb8n">
    <w:name w:val="pdp_b8n"/>
    <w:basedOn w:val="a0"/>
    <w:rsid w:val="00F106A6"/>
  </w:style>
  <w:style w:type="character" w:styleId="HTML">
    <w:name w:val="HTML Code"/>
    <w:basedOn w:val="a0"/>
    <w:uiPriority w:val="99"/>
    <w:semiHidden/>
    <w:unhideWhenUsed/>
    <w:rsid w:val="000F4553"/>
    <w:rPr>
      <w:rFonts w:ascii="Courier New" w:eastAsia="Times New Roman" w:hAnsi="Courier New" w:cs="Courier New"/>
      <w:sz w:val="20"/>
      <w:szCs w:val="20"/>
    </w:rPr>
  </w:style>
  <w:style w:type="character" w:customStyle="1" w:styleId="inqyif">
    <w:name w:val="inqyif"/>
    <w:basedOn w:val="a0"/>
    <w:rsid w:val="00D06170"/>
  </w:style>
  <w:style w:type="character" w:styleId="ac">
    <w:name w:val="Emphasis"/>
    <w:basedOn w:val="a0"/>
    <w:uiPriority w:val="20"/>
    <w:qFormat/>
    <w:rsid w:val="00E639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708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2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14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23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69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155734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56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8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14878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09467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  <w:div w:id="9687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54094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55445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738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9374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0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75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7463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99640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33341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897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97384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3840614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26604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68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213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24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0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16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2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323401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36902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8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04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1058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345446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20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5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94047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9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6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3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  <w:div w:id="4399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3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7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  <w:div w:id="10874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55346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87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14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229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555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723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404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77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794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58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8871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950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531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2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70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2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60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AEBF1"/>
                            <w:left w:val="single" w:sz="6" w:space="0" w:color="EAEBF1"/>
                            <w:bottom w:val="single" w:sz="6" w:space="0" w:color="EAEBF1"/>
                            <w:right w:val="single" w:sz="6" w:space="0" w:color="EAEBF1"/>
                          </w:divBdr>
                        </w:div>
                        <w:div w:id="103287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AEBF1"/>
                            <w:left w:val="single" w:sz="6" w:space="0" w:color="EAEBF1"/>
                            <w:bottom w:val="single" w:sz="6" w:space="0" w:color="EAEBF1"/>
                            <w:right w:val="single" w:sz="6" w:space="0" w:color="EAEBF1"/>
                          </w:divBdr>
                        </w:div>
                        <w:div w:id="64192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  <w:div w:id="39034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0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3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  <w:div w:id="146835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0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2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437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95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2718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2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024532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723696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5813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67461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85965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47287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71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6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784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9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76101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8445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7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6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737560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6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11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51250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1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95892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8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0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4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1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3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5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1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3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7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4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2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6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9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8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2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8766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6288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15167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3337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8294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6214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246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308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4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99772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9305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1178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751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8822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4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1344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473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52769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3790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5927">
              <w:marLeft w:val="10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031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5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38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274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40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36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7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4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3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56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  <w:divsChild>
                            <w:div w:id="160199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07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  <w:divsChild>
                            <w:div w:id="82859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53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  <w:divsChild>
                            <w:div w:id="111740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2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36828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7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0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7778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7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4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90318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91266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5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7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24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107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3491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0951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292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783369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2473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95765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52957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9592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251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52871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2097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98327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7881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29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4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83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40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98852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93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031713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2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7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13246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05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4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4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06540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7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53482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1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5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83680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9210783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018175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293364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535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6511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6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496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2623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1968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932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9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77063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2938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047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2812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8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635567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7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48912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8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89242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004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44719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20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3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7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6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97734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30742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52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017880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41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03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62815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0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64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273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6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72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65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1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442955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24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4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448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4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24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1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18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5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77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1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244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38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9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646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3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985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3941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59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5154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456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77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21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9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929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184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02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8320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38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73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69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94090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53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8569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46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2622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877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587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5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5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341368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8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34990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1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7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3168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1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5253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8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8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8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32738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5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8830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8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0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1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39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4315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4777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0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164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9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634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6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1059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103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0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47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310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3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3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9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6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1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8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6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3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2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4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5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6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0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0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471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5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1189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4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47089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33147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480207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44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64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6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72969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3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87109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3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50029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190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1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253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6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25307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70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4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83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311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9951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8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3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817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60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7727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4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17097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5904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0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35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727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7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6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126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280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4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2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591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694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3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977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1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096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518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9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596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2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  <w:divsChild>
                            <w:div w:id="4168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00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  <w:divsChild>
                            <w:div w:id="64770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12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43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  <w:divsChild>
                            <w:div w:id="147634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7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9210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42029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5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1127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0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64678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4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487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76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065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2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874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9059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4633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23843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484559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8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1408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85413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1053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6680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8446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6644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674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60785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279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40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6153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9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8946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6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420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6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3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48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9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235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0023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0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52100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5977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65097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0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1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8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4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2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22841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79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34610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9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378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5054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5438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4086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332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748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779286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17047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162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5089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8651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7946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29978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3352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66580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59088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806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4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1748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808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359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4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5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4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908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358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9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9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441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5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106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229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805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0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55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437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9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4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1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5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1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03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43871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32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166843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84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2060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72197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23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80218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40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62443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02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11000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0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1607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6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3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4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053486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7885509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80022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53946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9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2873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7603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9782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1509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5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620181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6410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708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5207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4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7771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113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1383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45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062986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3757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8250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517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69973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30069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616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7545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2008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0045669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4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3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7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1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376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997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8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3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7103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6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170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713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4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30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1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679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5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871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89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425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70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8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37323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56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50034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68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9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65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0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8561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9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8284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3472130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18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441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50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5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0854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45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9018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51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342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521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7339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551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0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408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18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626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885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61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868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23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336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5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1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1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37746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5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179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4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875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933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59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916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5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0845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8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1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894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769722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854482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125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5951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3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865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0777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9535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08858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9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3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2819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3177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0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22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38938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346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385792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8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4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0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95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31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827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2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952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81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604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6106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5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145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868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517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9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649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973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377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0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3827">
          <w:marLeft w:val="0"/>
          <w:marRight w:val="0"/>
          <w:marTop w:val="640"/>
          <w:marBottom w:val="6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8141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5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80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747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881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68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069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901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92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366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290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96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9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872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810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9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9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140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7357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77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30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0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4210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7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094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0082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46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75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833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0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65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597375">
          <w:marLeft w:val="0"/>
          <w:marRight w:val="0"/>
          <w:marTop w:val="640"/>
          <w:marBottom w:val="6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7575">
              <w:marLeft w:val="0"/>
              <w:marRight w:val="0"/>
              <w:marTop w:val="640"/>
              <w:marBottom w:val="6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3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6324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7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31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8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866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0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904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539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7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450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1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449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8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672301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5140569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81975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847850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3979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61655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4586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8581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6436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77951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2589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3233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45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86960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293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9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0854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989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93213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25219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2419642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8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4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83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4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7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432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32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384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9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82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308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14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0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277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95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8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903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568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643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492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477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938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  <w:div w:id="1094781679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</w:divsChild>
    </w:div>
    <w:div w:id="1925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643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5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5919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7147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924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3010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6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115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0968153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4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046576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858256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05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959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60477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7462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4321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6291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2672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9463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210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46467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7264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23615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4289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2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0647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56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20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492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787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0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965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5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414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84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051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01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701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565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578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89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9425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641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3981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9750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5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89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4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1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1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  <w:div w:id="1629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0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3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9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7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4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1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0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6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5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1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6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4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9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1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17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9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6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8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9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fficemag.ru/catalog/goods/222321/" TargetMode="External"/><Relationship Id="rId13" Type="http://schemas.openxmlformats.org/officeDocument/2006/relationships/hyperlink" Target="https://www.berlingo.ru/catalog/ruchki-gelevye/ruchka-gelevaya-berlingo-tribase-gel-grip-chernaya-0-5mm-grip/" TargetMode="External"/><Relationship Id="rId18" Type="http://schemas.openxmlformats.org/officeDocument/2006/relationships/hyperlink" Target="https://kancprice.ru/catalog/ruchka-gelevaya-berlingo-tribase-gel-grip-krasnaya-0-5mm-grip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kanc-mir.ru/catalog/ruchki_gelevye_krasnye_1/519493/" TargetMode="External"/><Relationship Id="rId7" Type="http://schemas.openxmlformats.org/officeDocument/2006/relationships/hyperlink" Target="https://www.erichkrause.com/catalog/Skrepki_105/skrepki_metallicheskie_erichkrause_28_mm_v_korobke_po_100_sht__7855/" TargetMode="External"/><Relationship Id="rId12" Type="http://schemas.openxmlformats.org/officeDocument/2006/relationships/hyperlink" Target="https://www.berlingo.ru/catalog/ruchki-gelevye/ruchka-gelevaya-berlingo-tribase-gel-grip-chernaya-0-5mm-grip/" TargetMode="External"/><Relationship Id="rId17" Type="http://schemas.openxmlformats.org/officeDocument/2006/relationships/hyperlink" Target="https://krasniykarandash.ru/product/ruchka_gelevaya_berlingo_tribase_gel_grip_krasnaya_0_5_mm_grip.html?srsltid=AfmBOoqu6jO8KxD3nhPQ008PgKRITA30elo2kX11vARDF29XHLSb7iTQ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velot.ru/catalog/kantselyariya/tovary-dlya-ucheby/pishushchie-prinadlezhnosti/ruchki/550011/?srsltid=AfmBOooamkyL8Accx0brXqiPqdy36VwtkLkSgtA7Dpfc8IIuzNcyEPr-" TargetMode="External"/><Relationship Id="rId20" Type="http://schemas.openxmlformats.org/officeDocument/2006/relationships/hyperlink" Target="https://www.vseinstrumenti.ru/product/ruchka-gelevaya-berlingo-tribase-gel-grip-krasnaya-0-5mm-grip-cgp05024-cgp-05024-24971532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umaga-s.ru/%D1%82%D0%BE%D0%B2%D0%B0%D1%80/%D0%A1%D0%BA%D1%80%D0%B5%D0%BF%D0%BA%D0%B8_28%D0%BC%D0%BC_100%D1%88%D1%82_%D0%BD%D0%B8%D0%BA%D0%B5%D0%BB%D0%B8%D1%80%D0%BE%D0%B2%D0%B0%D0%BD%D0%BD%D1%8B%D0%B5_%D0%BE%D0%B2%D0%B0%D0%BB%D1%8C%D0%BD%D1%8B%D0%B5_Erich_Krause_7855_%D0%BA%D0%B0%D1%80%D1%82%D0%BE%D0%BD%D0%BD%D0%B0%D1%8F_%D0%BA%D0%BE%D1%80%D0%BE%D0%B1%D0%BA%D0%B0?srsltid=AfmBOoohyzfhPgvwBEmTfwVWsvf5Sue-g7pRqimOT2Jb-XtBmF8YvPo3" TargetMode="External"/><Relationship Id="rId11" Type="http://schemas.openxmlformats.org/officeDocument/2006/relationships/hyperlink" Target="https://www.officemag.ru/catalog/goods/152202/" TargetMode="External"/><Relationship Id="rId24" Type="http://schemas.openxmlformats.org/officeDocument/2006/relationships/hyperlink" Target="https://faber-castell.su/aksessuary/lastiki/faber-castell-18414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anzplus.com/products/ruchka-gelevaya-berlingo-tribase-gel-grip-chernaya-05mm-grip" TargetMode="External"/><Relationship Id="rId23" Type="http://schemas.openxmlformats.org/officeDocument/2006/relationships/hyperlink" Target="https://www.berlingo.ru/catalog/skoby-dlya-steplera/skoby-dlya-steplera-10-berlingo-perfect-otsinkovannye-1000sht-energosberegayushchie/" TargetMode="External"/><Relationship Id="rId10" Type="http://schemas.openxmlformats.org/officeDocument/2006/relationships/hyperlink" Target="https://www.vseinstrumenti.ru/product/otsinkovannye-metallicheskie-skrepki-erichkrause-28-mm-7855-2067292/" TargetMode="External"/><Relationship Id="rId19" Type="http://schemas.openxmlformats.org/officeDocument/2006/relationships/hyperlink" Target="https://www.chipdip.ru/product/ruchka-gelevaya-tribase-gel-grip-krasnaya-0-5mm-berlingo-80698753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mus.ru/katalog/kantstovary/kantselyarskie-melochi/skrepki/skrepki-kantselyarskie-28-mm-erich-krause-otsinkovannye-100-shtuk-v-upakovke-7855-/p/2318927/" TargetMode="External"/><Relationship Id="rId14" Type="http://schemas.openxmlformats.org/officeDocument/2006/relationships/hyperlink" Target="https://www.mishkapanda.ru/catalog/vse_dlya_shkoly/pismennye_prinadlezhnosti/sharikovye_i_gelevye_ruchki/ruchka_gelevaya_berlingo_tribase_gel_grip_chernaya_0_5mm_cgp05022/" TargetMode="External"/><Relationship Id="rId22" Type="http://schemas.openxmlformats.org/officeDocument/2006/relationships/hyperlink" Target="https://office-prestige.com/p380542783-nozhnitsy-kantselyarskie-ax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A601B-E9C5-4846-BDDD-3688D8A97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1952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galkina-syu</dc:creator>
  <cp:lastModifiedBy>kuznecova</cp:lastModifiedBy>
  <cp:revision>13</cp:revision>
  <cp:lastPrinted>2026-08-10T03:13:00Z</cp:lastPrinted>
  <dcterms:created xsi:type="dcterms:W3CDTF">2026-08-06T09:18:00Z</dcterms:created>
  <dcterms:modified xsi:type="dcterms:W3CDTF">2026-08-10T03:13:00Z</dcterms:modified>
</cp:coreProperties>
</file>